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2EC088" w14:textId="77777777" w:rsidR="00987380" w:rsidRPr="00AF764A" w:rsidRDefault="00987380">
      <w:pPr>
        <w:pStyle w:val="Titel"/>
        <w:rPr>
          <w:rFonts w:asciiTheme="minorHAnsi" w:hAnsiTheme="minorHAnsi"/>
          <w:b w:val="0"/>
          <w:sz w:val="28"/>
          <w:szCs w:val="28"/>
        </w:rPr>
      </w:pPr>
      <w:r w:rsidRPr="00AF764A">
        <w:rPr>
          <w:rFonts w:asciiTheme="minorHAnsi" w:hAnsiTheme="minorHAnsi"/>
          <w:b w:val="0"/>
          <w:sz w:val="28"/>
          <w:szCs w:val="28"/>
        </w:rPr>
        <w:t>Eine Schönheit, die vor Gott zählt</w:t>
      </w:r>
    </w:p>
    <w:p w14:paraId="169CFEC5" w14:textId="77777777" w:rsidR="00987380" w:rsidRPr="00AF764A" w:rsidRDefault="00987380">
      <w:pPr>
        <w:jc w:val="center"/>
        <w:rPr>
          <w:rFonts w:asciiTheme="minorHAnsi" w:hAnsiTheme="minorHAnsi"/>
          <w:sz w:val="28"/>
          <w:szCs w:val="28"/>
        </w:rPr>
      </w:pPr>
      <w:r w:rsidRPr="00AF764A">
        <w:rPr>
          <w:rFonts w:asciiTheme="minorHAnsi" w:hAnsiTheme="minorHAnsi"/>
          <w:sz w:val="28"/>
          <w:szCs w:val="28"/>
        </w:rPr>
        <w:t>- Text: 1.Mo 29,17-30,24 -</w:t>
      </w:r>
    </w:p>
    <w:p w14:paraId="1FE68B7C" w14:textId="77777777" w:rsidR="00987380" w:rsidRPr="00AF764A" w:rsidRDefault="00987380">
      <w:pPr>
        <w:ind w:left="1136" w:hanging="1136"/>
        <w:jc w:val="center"/>
        <w:rPr>
          <w:rFonts w:asciiTheme="minorHAnsi" w:hAnsiTheme="minorHAnsi"/>
          <w:snapToGrid w:val="0"/>
          <w:sz w:val="28"/>
          <w:szCs w:val="28"/>
        </w:rPr>
      </w:pPr>
      <w:r w:rsidRPr="00AF764A">
        <w:rPr>
          <w:rFonts w:asciiTheme="minorHAnsi" w:hAnsiTheme="minorHAnsi"/>
          <w:snapToGrid w:val="0"/>
          <w:sz w:val="28"/>
          <w:szCs w:val="28"/>
        </w:rPr>
        <w:t xml:space="preserve">Trügerisch ist Anmut und nichtig die Schönheit; </w:t>
      </w:r>
    </w:p>
    <w:p w14:paraId="6A81C533" w14:textId="77777777" w:rsidR="00987380" w:rsidRPr="00AF764A" w:rsidRDefault="00987380">
      <w:pPr>
        <w:ind w:left="1136" w:hanging="1136"/>
        <w:jc w:val="center"/>
        <w:rPr>
          <w:rFonts w:asciiTheme="minorHAnsi" w:hAnsiTheme="minorHAnsi"/>
          <w:snapToGrid w:val="0"/>
          <w:sz w:val="28"/>
          <w:szCs w:val="28"/>
        </w:rPr>
      </w:pPr>
      <w:r w:rsidRPr="00AF764A">
        <w:rPr>
          <w:rFonts w:asciiTheme="minorHAnsi" w:hAnsiTheme="minorHAnsi"/>
          <w:snapToGrid w:val="0"/>
          <w:sz w:val="28"/>
          <w:szCs w:val="28"/>
        </w:rPr>
        <w:t xml:space="preserve">eine Frau &lt;aber&gt;, die den HERRN fürchtet, die soll man rühmen. </w:t>
      </w:r>
    </w:p>
    <w:p w14:paraId="0F77155D" w14:textId="77777777" w:rsidR="00987380" w:rsidRPr="00AF764A" w:rsidRDefault="00987380">
      <w:pPr>
        <w:ind w:left="1136" w:hanging="1136"/>
        <w:jc w:val="center"/>
        <w:rPr>
          <w:rFonts w:asciiTheme="minorHAnsi" w:hAnsiTheme="minorHAnsi"/>
          <w:snapToGrid w:val="0"/>
          <w:sz w:val="28"/>
          <w:szCs w:val="28"/>
        </w:rPr>
      </w:pPr>
      <w:r w:rsidRPr="00AF764A">
        <w:rPr>
          <w:rFonts w:asciiTheme="minorHAnsi" w:hAnsiTheme="minorHAnsi"/>
          <w:snapToGrid w:val="0"/>
          <w:sz w:val="28"/>
          <w:szCs w:val="28"/>
        </w:rPr>
        <w:t>(</w:t>
      </w:r>
      <w:proofErr w:type="spellStart"/>
      <w:r w:rsidRPr="00AF764A">
        <w:rPr>
          <w:rFonts w:asciiTheme="minorHAnsi" w:hAnsiTheme="minorHAnsi"/>
          <w:snapToGrid w:val="0"/>
          <w:sz w:val="28"/>
          <w:szCs w:val="28"/>
        </w:rPr>
        <w:t>Spr</w:t>
      </w:r>
      <w:proofErr w:type="spellEnd"/>
      <w:r w:rsidRPr="00AF764A">
        <w:rPr>
          <w:rFonts w:asciiTheme="minorHAnsi" w:hAnsiTheme="minorHAnsi"/>
          <w:snapToGrid w:val="0"/>
          <w:sz w:val="28"/>
          <w:szCs w:val="28"/>
        </w:rPr>
        <w:t xml:space="preserve"> 31,30)</w:t>
      </w:r>
      <w:r w:rsidRPr="00AF764A">
        <w:rPr>
          <w:rFonts w:asciiTheme="minorHAnsi" w:hAnsiTheme="minorHAnsi"/>
          <w:snapToGrid w:val="0"/>
          <w:sz w:val="28"/>
          <w:szCs w:val="28"/>
        </w:rPr>
        <w:tab/>
      </w:r>
    </w:p>
    <w:p w14:paraId="39233849" w14:textId="77777777" w:rsidR="00EF683B" w:rsidRDefault="00EF683B">
      <w:pPr>
        <w:spacing w:line="312" w:lineRule="auto"/>
        <w:jc w:val="left"/>
        <w:rPr>
          <w:rFonts w:asciiTheme="minorHAnsi" w:hAnsiTheme="minorHAnsi"/>
          <w:sz w:val="28"/>
          <w:szCs w:val="28"/>
        </w:rPr>
      </w:pPr>
    </w:p>
    <w:p w14:paraId="41D508A8" w14:textId="0761CC6A" w:rsidR="00987380" w:rsidRPr="00EF683B" w:rsidRDefault="00EF683B">
      <w:pPr>
        <w:spacing w:line="312" w:lineRule="auto"/>
        <w:jc w:val="left"/>
        <w:rPr>
          <w:rFonts w:asciiTheme="minorHAnsi" w:hAnsiTheme="minorHAnsi"/>
          <w:b/>
          <w:bCs/>
          <w:sz w:val="28"/>
          <w:szCs w:val="28"/>
        </w:rPr>
      </w:pPr>
      <w:r w:rsidRPr="00EF683B">
        <w:rPr>
          <w:rFonts w:asciiTheme="minorHAnsi" w:hAnsiTheme="minorHAnsi"/>
          <w:b/>
          <w:bCs/>
          <w:sz w:val="28"/>
          <w:szCs w:val="28"/>
        </w:rPr>
        <w:t>Vorgeschichte:</w:t>
      </w:r>
    </w:p>
    <w:p w14:paraId="097EF853" w14:textId="77777777" w:rsidR="003569D9" w:rsidRPr="003569D9" w:rsidRDefault="003569D9" w:rsidP="003569D9">
      <w:pPr>
        <w:jc w:val="left"/>
        <w:divId w:val="234554618"/>
        <w:rPr>
          <w:rFonts w:ascii="Calibri" w:eastAsiaTheme="minorEastAsia" w:hAnsi="Calibri"/>
          <w:color w:val="000000"/>
          <w:sz w:val="28"/>
          <w:szCs w:val="28"/>
        </w:rPr>
      </w:pPr>
      <w:r w:rsidRPr="003569D9">
        <w:rPr>
          <w:rFonts w:ascii="Calibri" w:eastAsiaTheme="minorEastAsia" w:hAnsi="Calibri"/>
          <w:color w:val="000000"/>
          <w:sz w:val="28"/>
          <w:szCs w:val="28"/>
        </w:rPr>
        <w:t>Lebensbild Laban: Er ist der Bruder Rebekkas und offenbar ein listiger Geschäftsmann. Er gibt vor, Jakob aufgrund der Verwandtschaftsbeziehung nicht übervorteilen zu wollen (29,15), rechnet dann mit Jakobs Naivität und beutet ihn dann ohne Skrupel aus.</w:t>
      </w:r>
    </w:p>
    <w:p w14:paraId="6709399A" w14:textId="77777777" w:rsidR="003569D9" w:rsidRPr="003569D9" w:rsidRDefault="003569D9" w:rsidP="003569D9">
      <w:pPr>
        <w:numPr>
          <w:ilvl w:val="0"/>
          <w:numId w:val="50"/>
        </w:numPr>
        <w:ind w:left="540"/>
        <w:jc w:val="left"/>
        <w:textAlignment w:val="center"/>
        <w:divId w:val="234554618"/>
        <w:rPr>
          <w:rFonts w:ascii="Calibri" w:hAnsi="Calibri"/>
          <w:color w:val="000000"/>
          <w:sz w:val="28"/>
          <w:szCs w:val="28"/>
        </w:rPr>
      </w:pPr>
      <w:r w:rsidRPr="003569D9">
        <w:rPr>
          <w:rFonts w:ascii="Calibri" w:hAnsi="Calibri"/>
          <w:color w:val="000000"/>
          <w:sz w:val="28"/>
          <w:szCs w:val="28"/>
        </w:rPr>
        <w:t xml:space="preserve">Seine erste Tochter </w:t>
      </w:r>
      <w:r w:rsidRPr="009B7197">
        <w:rPr>
          <w:rFonts w:ascii="Calibri" w:hAnsi="Calibri"/>
          <w:b/>
          <w:bCs/>
          <w:color w:val="000000"/>
          <w:sz w:val="28"/>
          <w:szCs w:val="28"/>
        </w:rPr>
        <w:t>verkauft er</w:t>
      </w:r>
      <w:r w:rsidRPr="003569D9">
        <w:rPr>
          <w:rFonts w:ascii="Calibri" w:hAnsi="Calibri"/>
          <w:color w:val="000000"/>
          <w:sz w:val="28"/>
          <w:szCs w:val="28"/>
        </w:rPr>
        <w:t xml:space="preserve"> für sieben Jahre </w:t>
      </w:r>
      <w:r w:rsidRPr="009B7197">
        <w:rPr>
          <w:rFonts w:ascii="Calibri" w:hAnsi="Calibri"/>
          <w:b/>
          <w:bCs/>
          <w:color w:val="000000"/>
          <w:sz w:val="28"/>
          <w:szCs w:val="28"/>
        </w:rPr>
        <w:t>Hirtendienst</w:t>
      </w:r>
      <w:r w:rsidRPr="003569D9">
        <w:rPr>
          <w:rFonts w:ascii="Calibri" w:hAnsi="Calibri"/>
          <w:color w:val="000000"/>
          <w:sz w:val="28"/>
          <w:szCs w:val="28"/>
        </w:rPr>
        <w:t xml:space="preserve">. </w:t>
      </w:r>
    </w:p>
    <w:p w14:paraId="67F3C4A6" w14:textId="77777777" w:rsidR="003569D9" w:rsidRPr="003569D9" w:rsidRDefault="003569D9" w:rsidP="003569D9">
      <w:pPr>
        <w:numPr>
          <w:ilvl w:val="0"/>
          <w:numId w:val="50"/>
        </w:numPr>
        <w:ind w:left="540"/>
        <w:jc w:val="left"/>
        <w:textAlignment w:val="center"/>
        <w:divId w:val="234554618"/>
        <w:rPr>
          <w:rFonts w:ascii="Calibri" w:hAnsi="Calibri"/>
          <w:color w:val="000000"/>
          <w:sz w:val="28"/>
          <w:szCs w:val="28"/>
        </w:rPr>
      </w:pPr>
      <w:r w:rsidRPr="003569D9">
        <w:rPr>
          <w:rFonts w:ascii="Calibri" w:hAnsi="Calibri"/>
          <w:color w:val="000000"/>
          <w:sz w:val="28"/>
          <w:szCs w:val="28"/>
        </w:rPr>
        <w:t>Unter einem Vorwand (29,25) bricht er den Vertrag und wird zunächst galant seine "</w:t>
      </w:r>
      <w:proofErr w:type="spellStart"/>
      <w:r w:rsidRPr="003569D9">
        <w:rPr>
          <w:rFonts w:ascii="Calibri" w:hAnsi="Calibri"/>
          <w:color w:val="000000"/>
          <w:sz w:val="28"/>
          <w:szCs w:val="28"/>
        </w:rPr>
        <w:t>unverheiratbare</w:t>
      </w:r>
      <w:proofErr w:type="spellEnd"/>
      <w:r w:rsidRPr="003569D9">
        <w:rPr>
          <w:rFonts w:ascii="Calibri" w:hAnsi="Calibri"/>
          <w:color w:val="000000"/>
          <w:sz w:val="28"/>
          <w:szCs w:val="28"/>
        </w:rPr>
        <w:t xml:space="preserve">" Tochter Lea los und damit auch die Pflicht, sie lebenslang zu versorgen. Gut möglich, dass dabei allein </w:t>
      </w:r>
      <w:r w:rsidRPr="009B7197">
        <w:rPr>
          <w:rFonts w:ascii="Calibri" w:hAnsi="Calibri"/>
          <w:b/>
          <w:bCs/>
          <w:color w:val="000000"/>
          <w:sz w:val="28"/>
          <w:szCs w:val="28"/>
        </w:rPr>
        <w:t>rein finanzielle Interessen</w:t>
      </w:r>
      <w:r w:rsidRPr="003569D9">
        <w:rPr>
          <w:rFonts w:ascii="Calibri" w:hAnsi="Calibri"/>
          <w:color w:val="000000"/>
          <w:sz w:val="28"/>
          <w:szCs w:val="28"/>
        </w:rPr>
        <w:t xml:space="preserve"> für Laban eine Rolle spielten.</w:t>
      </w:r>
    </w:p>
    <w:p w14:paraId="0DCC103D" w14:textId="77777777" w:rsidR="003569D9" w:rsidRPr="003569D9" w:rsidRDefault="003569D9" w:rsidP="003569D9">
      <w:pPr>
        <w:numPr>
          <w:ilvl w:val="0"/>
          <w:numId w:val="50"/>
        </w:numPr>
        <w:ind w:left="540"/>
        <w:jc w:val="left"/>
        <w:textAlignment w:val="center"/>
        <w:divId w:val="234554618"/>
        <w:rPr>
          <w:rFonts w:ascii="Calibri" w:hAnsi="Calibri"/>
          <w:color w:val="000000"/>
          <w:sz w:val="28"/>
          <w:szCs w:val="28"/>
        </w:rPr>
      </w:pPr>
      <w:r w:rsidRPr="003569D9">
        <w:rPr>
          <w:rFonts w:ascii="Calibri" w:hAnsi="Calibri"/>
          <w:color w:val="000000"/>
          <w:sz w:val="28"/>
          <w:szCs w:val="28"/>
        </w:rPr>
        <w:t xml:space="preserve">Nebenbei </w:t>
      </w:r>
      <w:r w:rsidRPr="009B7197">
        <w:rPr>
          <w:rFonts w:ascii="Calibri" w:hAnsi="Calibri"/>
          <w:b/>
          <w:bCs/>
          <w:color w:val="000000"/>
          <w:sz w:val="28"/>
          <w:szCs w:val="28"/>
        </w:rPr>
        <w:t>erpresst</w:t>
      </w:r>
      <w:r w:rsidRPr="003569D9">
        <w:rPr>
          <w:rFonts w:ascii="Calibri" w:hAnsi="Calibri"/>
          <w:color w:val="000000"/>
          <w:sz w:val="28"/>
          <w:szCs w:val="28"/>
        </w:rPr>
        <w:t xml:space="preserve"> er sieben weitere Dienstjahre für Rahel, die eigentlich versprochen war, er ändert die Vertragsbedingungen also zu seinen Gunsten. Bei einem Jahresgehalt von 50.000€ ein geldwerter Vorteil von etwa 350.000€</w:t>
      </w:r>
    </w:p>
    <w:p w14:paraId="6897B845" w14:textId="77777777" w:rsidR="003569D9" w:rsidRPr="003569D9" w:rsidRDefault="003569D9" w:rsidP="003569D9">
      <w:pPr>
        <w:numPr>
          <w:ilvl w:val="0"/>
          <w:numId w:val="50"/>
        </w:numPr>
        <w:ind w:left="540"/>
        <w:jc w:val="left"/>
        <w:textAlignment w:val="center"/>
        <w:divId w:val="234554618"/>
        <w:rPr>
          <w:rFonts w:ascii="Calibri" w:hAnsi="Calibri"/>
          <w:color w:val="000000"/>
          <w:sz w:val="28"/>
          <w:szCs w:val="28"/>
        </w:rPr>
      </w:pPr>
      <w:r w:rsidRPr="003569D9">
        <w:rPr>
          <w:rFonts w:ascii="Calibri" w:hAnsi="Calibri"/>
          <w:color w:val="000000"/>
          <w:sz w:val="28"/>
          <w:szCs w:val="28"/>
        </w:rPr>
        <w:t xml:space="preserve">Nach 14 Jahren hat Jakob nicht mehr oder weniger als seine beiden Frauen auf dem Lohnzettel stehen - </w:t>
      </w:r>
      <w:r w:rsidRPr="009B7197">
        <w:rPr>
          <w:rFonts w:ascii="Calibri" w:hAnsi="Calibri"/>
          <w:b/>
          <w:bCs/>
          <w:color w:val="000000"/>
          <w:sz w:val="28"/>
          <w:szCs w:val="28"/>
        </w:rPr>
        <w:t>ein mieses Geschäft</w:t>
      </w:r>
      <w:r w:rsidRPr="003569D9">
        <w:rPr>
          <w:rFonts w:ascii="Calibri" w:hAnsi="Calibri"/>
          <w:color w:val="000000"/>
          <w:sz w:val="28"/>
          <w:szCs w:val="28"/>
        </w:rPr>
        <w:t>! Labans Herden haben sich dagegen unter Jakobs Verantwortung gewaltig vermehrt (30,30). Als Jakob ihn nun nach 14 Jahren verlassen möchte, befürchtet Laban seine Geldquelle könne versiegen. Er ist sich völlig im Klaren, dass er seinen Wohnstand nur vermehren konnte, weil Gott seine Herden um Jakobs willen gesegnet hat (30,27)</w:t>
      </w:r>
    </w:p>
    <w:p w14:paraId="1F850D2E" w14:textId="77777777" w:rsidR="003569D9" w:rsidRPr="003569D9" w:rsidRDefault="003569D9" w:rsidP="003569D9">
      <w:pPr>
        <w:numPr>
          <w:ilvl w:val="0"/>
          <w:numId w:val="50"/>
        </w:numPr>
        <w:ind w:left="540"/>
        <w:jc w:val="left"/>
        <w:textAlignment w:val="center"/>
        <w:divId w:val="234554618"/>
        <w:rPr>
          <w:rFonts w:ascii="Calibri" w:hAnsi="Calibri"/>
          <w:color w:val="000000"/>
          <w:sz w:val="28"/>
          <w:szCs w:val="28"/>
        </w:rPr>
      </w:pPr>
      <w:r w:rsidRPr="003569D9">
        <w:rPr>
          <w:rFonts w:ascii="Calibri" w:hAnsi="Calibri"/>
          <w:color w:val="000000"/>
          <w:sz w:val="28"/>
          <w:szCs w:val="28"/>
        </w:rPr>
        <w:t xml:space="preserve">Ganz Geschäftsmann will Laban Jakob durch einen weiteren Vertrag weiterhin an sich binden (30,28+31). Für Laban ist die </w:t>
      </w:r>
      <w:r w:rsidRPr="003D62E7">
        <w:rPr>
          <w:rFonts w:ascii="Calibri" w:hAnsi="Calibri"/>
          <w:b/>
          <w:bCs/>
          <w:color w:val="000000"/>
          <w:sz w:val="28"/>
          <w:szCs w:val="28"/>
        </w:rPr>
        <w:t>Verwandtschaftsbeziehung zu Jakob eine Geschäftsmodell,</w:t>
      </w:r>
      <w:r w:rsidRPr="003569D9">
        <w:rPr>
          <w:rFonts w:ascii="Calibri" w:hAnsi="Calibri"/>
          <w:color w:val="000000"/>
          <w:sz w:val="28"/>
          <w:szCs w:val="28"/>
        </w:rPr>
        <w:t xml:space="preserve"> aus dem sich Profit schlagen lässt. </w:t>
      </w:r>
    </w:p>
    <w:p w14:paraId="4E575695" w14:textId="77777777" w:rsidR="003569D9" w:rsidRPr="003569D9" w:rsidRDefault="003569D9" w:rsidP="003569D9">
      <w:pPr>
        <w:numPr>
          <w:ilvl w:val="0"/>
          <w:numId w:val="50"/>
        </w:numPr>
        <w:ind w:left="540"/>
        <w:jc w:val="left"/>
        <w:textAlignment w:val="center"/>
        <w:divId w:val="234554618"/>
        <w:rPr>
          <w:rFonts w:ascii="Calibri" w:hAnsi="Calibri"/>
          <w:color w:val="000000"/>
          <w:sz w:val="28"/>
          <w:szCs w:val="28"/>
        </w:rPr>
      </w:pPr>
      <w:r w:rsidRPr="003569D9">
        <w:rPr>
          <w:rFonts w:ascii="Calibri" w:hAnsi="Calibri"/>
          <w:color w:val="000000"/>
          <w:sz w:val="28"/>
          <w:szCs w:val="28"/>
        </w:rPr>
        <w:t xml:space="preserve">Jakob weiß darum, dass Gott den Segen für Laban von ihm abhängig macht und geht mit einem klugen Plan und Gottvertrauen auf den </w:t>
      </w:r>
      <w:r w:rsidRPr="003D62E7">
        <w:rPr>
          <w:rFonts w:ascii="Calibri" w:hAnsi="Calibri"/>
          <w:b/>
          <w:bCs/>
          <w:color w:val="000000"/>
          <w:sz w:val="28"/>
          <w:szCs w:val="28"/>
        </w:rPr>
        <w:t>Deal mit den gesprenkelten Schafen</w:t>
      </w:r>
      <w:r w:rsidRPr="003569D9">
        <w:rPr>
          <w:rFonts w:ascii="Calibri" w:hAnsi="Calibri"/>
          <w:color w:val="000000"/>
          <w:sz w:val="28"/>
          <w:szCs w:val="28"/>
        </w:rPr>
        <w:t xml:space="preserve"> ein</w:t>
      </w:r>
    </w:p>
    <w:p w14:paraId="07A166CD" w14:textId="77777777" w:rsidR="003569D9" w:rsidRPr="003569D9" w:rsidRDefault="003569D9" w:rsidP="003569D9">
      <w:pPr>
        <w:numPr>
          <w:ilvl w:val="0"/>
          <w:numId w:val="50"/>
        </w:numPr>
        <w:ind w:left="540"/>
        <w:jc w:val="left"/>
        <w:textAlignment w:val="center"/>
        <w:divId w:val="234554618"/>
        <w:rPr>
          <w:rFonts w:ascii="Calibri" w:hAnsi="Calibri"/>
          <w:color w:val="000000"/>
          <w:sz w:val="28"/>
          <w:szCs w:val="28"/>
        </w:rPr>
      </w:pPr>
      <w:r w:rsidRPr="003569D9">
        <w:rPr>
          <w:rFonts w:ascii="Calibri" w:hAnsi="Calibri"/>
          <w:color w:val="000000"/>
          <w:sz w:val="28"/>
          <w:szCs w:val="28"/>
        </w:rPr>
        <w:t>Auf einen Schaf-Deal lässt sich Jakob schließlich ein und nutzt sein erworbenes Fachwissen, um den für sich ausgehandelten  Herden Labans enorm zu vergrößern. Normalerweise hätte es ein schlechtes Geschäft sein müssen, nur die gesprenkelten Schafe zu bekommen, aber Gott segnet Jakob, sodass sich seine gesprenkelten Schafe gewaltig vermehren (30,43).</w:t>
      </w:r>
    </w:p>
    <w:p w14:paraId="55F183B0" w14:textId="77777777" w:rsidR="003569D9" w:rsidRPr="003569D9" w:rsidRDefault="003569D9" w:rsidP="003569D9">
      <w:pPr>
        <w:numPr>
          <w:ilvl w:val="0"/>
          <w:numId w:val="50"/>
        </w:numPr>
        <w:ind w:left="540"/>
        <w:jc w:val="left"/>
        <w:textAlignment w:val="center"/>
        <w:divId w:val="234554618"/>
        <w:rPr>
          <w:rFonts w:ascii="Calibri" w:hAnsi="Calibri"/>
          <w:color w:val="000000"/>
          <w:sz w:val="28"/>
          <w:szCs w:val="28"/>
        </w:rPr>
      </w:pPr>
      <w:r w:rsidRPr="003569D9">
        <w:rPr>
          <w:rFonts w:ascii="Calibri" w:hAnsi="Calibri"/>
          <w:color w:val="000000"/>
          <w:sz w:val="28"/>
          <w:szCs w:val="28"/>
        </w:rPr>
        <w:t xml:space="preserve">Als Laban bemerkt, dass er ein schlechtes Geschäft gemacht hat, wird er für Jakob zur Bedrohung. Dass er dabei durchaus </w:t>
      </w:r>
      <w:r w:rsidRPr="004F25ED">
        <w:rPr>
          <w:rFonts w:ascii="Calibri" w:hAnsi="Calibri"/>
          <w:b/>
          <w:bCs/>
          <w:color w:val="000000"/>
          <w:sz w:val="28"/>
          <w:szCs w:val="28"/>
        </w:rPr>
        <w:t>zur Gewalt bereit</w:t>
      </w:r>
      <w:r w:rsidRPr="003569D9">
        <w:rPr>
          <w:rFonts w:ascii="Calibri" w:hAnsi="Calibri"/>
          <w:color w:val="000000"/>
          <w:sz w:val="28"/>
          <w:szCs w:val="28"/>
        </w:rPr>
        <w:t xml:space="preserve"> gewesen war, gibt er selbst zu (31,29). Aber </w:t>
      </w:r>
      <w:r w:rsidRPr="004F25ED">
        <w:rPr>
          <w:rFonts w:ascii="Calibri" w:hAnsi="Calibri"/>
          <w:b/>
          <w:bCs/>
          <w:color w:val="000000"/>
          <w:sz w:val="28"/>
          <w:szCs w:val="28"/>
          <w:u w:val="single"/>
        </w:rPr>
        <w:t>Gott verhindert</w:t>
      </w:r>
      <w:r w:rsidRPr="003569D9">
        <w:rPr>
          <w:rFonts w:ascii="Calibri" w:hAnsi="Calibri"/>
          <w:color w:val="000000"/>
          <w:sz w:val="28"/>
          <w:szCs w:val="28"/>
        </w:rPr>
        <w:t>, dass er seine Rachepläne in die Tat umsetzen kann (31,29)</w:t>
      </w:r>
    </w:p>
    <w:p w14:paraId="2D55E023" w14:textId="38BD2DE2" w:rsidR="003569D9" w:rsidRPr="003569D9" w:rsidRDefault="003569D9" w:rsidP="003569D9">
      <w:pPr>
        <w:numPr>
          <w:ilvl w:val="0"/>
          <w:numId w:val="50"/>
        </w:numPr>
        <w:ind w:left="540"/>
        <w:jc w:val="left"/>
        <w:textAlignment w:val="center"/>
        <w:divId w:val="234554618"/>
        <w:rPr>
          <w:rFonts w:ascii="Calibri" w:hAnsi="Calibri"/>
          <w:color w:val="000000"/>
          <w:sz w:val="28"/>
          <w:szCs w:val="28"/>
        </w:rPr>
      </w:pPr>
      <w:r w:rsidRPr="004F25ED">
        <w:rPr>
          <w:rFonts w:ascii="Calibri" w:hAnsi="Calibri"/>
          <w:b/>
          <w:bCs/>
          <w:color w:val="000000"/>
          <w:sz w:val="28"/>
          <w:szCs w:val="28"/>
        </w:rPr>
        <w:t>Zehnmal</w:t>
      </w:r>
      <w:r w:rsidRPr="003569D9">
        <w:rPr>
          <w:rFonts w:ascii="Calibri" w:hAnsi="Calibri"/>
          <w:color w:val="000000"/>
          <w:sz w:val="28"/>
          <w:szCs w:val="28"/>
        </w:rPr>
        <w:t xml:space="preserve"> hatte Laban die Vertragsbedingungen zu seinen Gunsten verändert und damit Jakob zehnmal betrogen. Er wäre auch nach zwanzig Jahren bereit gewesen, Jakob mit leeren Händen fortzuschicken und ihm alles zu nehmen, was er sich erarbeitet hatte (31,42). Er </w:t>
      </w:r>
      <w:r w:rsidRPr="00197EF9">
        <w:rPr>
          <w:rFonts w:ascii="Calibri" w:hAnsi="Calibri"/>
          <w:b/>
          <w:bCs/>
          <w:color w:val="000000"/>
          <w:sz w:val="28"/>
          <w:szCs w:val="28"/>
        </w:rPr>
        <w:t xml:space="preserve">nimmt </w:t>
      </w:r>
      <w:r w:rsidR="00197EF9" w:rsidRPr="00197EF9">
        <w:rPr>
          <w:rFonts w:ascii="Calibri" w:hAnsi="Calibri"/>
          <w:b/>
          <w:bCs/>
          <w:color w:val="000000"/>
          <w:sz w:val="28"/>
          <w:szCs w:val="28"/>
        </w:rPr>
        <w:t>s</w:t>
      </w:r>
      <w:r w:rsidRPr="00197EF9">
        <w:rPr>
          <w:rFonts w:ascii="Calibri" w:hAnsi="Calibri"/>
          <w:b/>
          <w:bCs/>
          <w:color w:val="000000"/>
          <w:sz w:val="28"/>
          <w:szCs w:val="28"/>
        </w:rPr>
        <w:t>ich sogar das Recht, alle Sachen Jakobs zu durchwühlen</w:t>
      </w:r>
      <w:r w:rsidRPr="003569D9">
        <w:rPr>
          <w:rFonts w:ascii="Calibri" w:hAnsi="Calibri"/>
          <w:color w:val="000000"/>
          <w:sz w:val="28"/>
          <w:szCs w:val="28"/>
        </w:rPr>
        <w:t>, als er ihn des Diebstahls seines Hausgötzen bezichtigt (31,37a).</w:t>
      </w:r>
    </w:p>
    <w:p w14:paraId="52847974" w14:textId="77777777" w:rsidR="003569D9" w:rsidRPr="003569D9" w:rsidRDefault="003569D9" w:rsidP="003569D9">
      <w:pPr>
        <w:numPr>
          <w:ilvl w:val="0"/>
          <w:numId w:val="50"/>
        </w:numPr>
        <w:ind w:left="540"/>
        <w:jc w:val="left"/>
        <w:textAlignment w:val="center"/>
        <w:divId w:val="234554618"/>
        <w:rPr>
          <w:rFonts w:ascii="Calibri" w:hAnsi="Calibri"/>
          <w:color w:val="000000"/>
          <w:sz w:val="28"/>
          <w:szCs w:val="28"/>
        </w:rPr>
      </w:pPr>
      <w:r w:rsidRPr="003569D9">
        <w:rPr>
          <w:rFonts w:ascii="Calibri" w:hAnsi="Calibri"/>
          <w:color w:val="000000"/>
          <w:sz w:val="28"/>
          <w:szCs w:val="28"/>
        </w:rPr>
        <w:t xml:space="preserve">Aufrichtig und korrekt ist Jakob in allen 20 Jahren mit dem Besitz Labans umgegangen. Dagegen forderte Laban eiskalt für jedes gerissene oder geraubte Tier vollen </w:t>
      </w:r>
      <w:r w:rsidRPr="00197EF9">
        <w:rPr>
          <w:rFonts w:ascii="Calibri" w:hAnsi="Calibri"/>
          <w:b/>
          <w:bCs/>
          <w:color w:val="000000"/>
          <w:sz w:val="28"/>
          <w:szCs w:val="28"/>
        </w:rPr>
        <w:lastRenderedPageBreak/>
        <w:t>Schadensersatz von Jakob</w:t>
      </w:r>
      <w:r w:rsidRPr="003569D9">
        <w:rPr>
          <w:rFonts w:ascii="Calibri" w:hAnsi="Calibri"/>
          <w:color w:val="000000"/>
          <w:sz w:val="28"/>
          <w:szCs w:val="28"/>
        </w:rPr>
        <w:t>. Zudem verging er tagsüber vor Hitze und litt nachts unter der Kälte, arbeitet also unter unmenschliche Arbeitsbedingungen (31,38-40).</w:t>
      </w:r>
    </w:p>
    <w:p w14:paraId="3F342FB5" w14:textId="77777777" w:rsidR="003569D9" w:rsidRPr="003569D9" w:rsidRDefault="003569D9" w:rsidP="003569D9">
      <w:pPr>
        <w:numPr>
          <w:ilvl w:val="0"/>
          <w:numId w:val="50"/>
        </w:numPr>
        <w:ind w:left="540"/>
        <w:jc w:val="left"/>
        <w:textAlignment w:val="center"/>
        <w:divId w:val="234554618"/>
        <w:rPr>
          <w:rFonts w:ascii="Calibri" w:hAnsi="Calibri"/>
          <w:color w:val="000000"/>
          <w:sz w:val="28"/>
          <w:szCs w:val="28"/>
        </w:rPr>
      </w:pPr>
      <w:r w:rsidRPr="003569D9">
        <w:rPr>
          <w:rFonts w:ascii="Calibri" w:hAnsi="Calibri"/>
          <w:color w:val="000000"/>
          <w:sz w:val="28"/>
          <w:szCs w:val="28"/>
        </w:rPr>
        <w:t xml:space="preserve">Bei allem Betrug und Unrecht </w:t>
      </w:r>
      <w:r w:rsidRPr="00197EF9">
        <w:rPr>
          <w:rFonts w:ascii="Calibri" w:hAnsi="Calibri"/>
          <w:b/>
          <w:bCs/>
          <w:color w:val="000000"/>
          <w:sz w:val="28"/>
          <w:szCs w:val="28"/>
        </w:rPr>
        <w:t>erkennt Jakob aber im Glauben die Gegenwart und das Eingreifen Gottes</w:t>
      </w:r>
      <w:r w:rsidRPr="003569D9">
        <w:rPr>
          <w:rFonts w:ascii="Calibri" w:hAnsi="Calibri"/>
          <w:color w:val="000000"/>
          <w:sz w:val="28"/>
          <w:szCs w:val="28"/>
        </w:rPr>
        <w:t xml:space="preserve">: </w:t>
      </w:r>
      <w:r w:rsidRPr="003569D9">
        <w:rPr>
          <w:rFonts w:ascii="Calibri" w:hAnsi="Calibri"/>
          <w:i/>
          <w:iCs/>
          <w:color w:val="000000"/>
          <w:sz w:val="28"/>
          <w:szCs w:val="28"/>
        </w:rPr>
        <w:t>"Aber Gott hatte ihm nicht erlaubt, mir zu schaden."</w:t>
      </w:r>
      <w:r w:rsidRPr="003569D9">
        <w:rPr>
          <w:rFonts w:ascii="Calibri" w:hAnsi="Calibri"/>
          <w:color w:val="000000"/>
          <w:sz w:val="28"/>
          <w:szCs w:val="28"/>
        </w:rPr>
        <w:t xml:space="preserve"> (31,7)</w:t>
      </w:r>
    </w:p>
    <w:p w14:paraId="5017010E" w14:textId="77777777" w:rsidR="003569D9" w:rsidRPr="003569D9" w:rsidRDefault="003569D9" w:rsidP="003569D9">
      <w:pPr>
        <w:numPr>
          <w:ilvl w:val="0"/>
          <w:numId w:val="50"/>
        </w:numPr>
        <w:ind w:left="540"/>
        <w:jc w:val="left"/>
        <w:textAlignment w:val="center"/>
        <w:divId w:val="234554618"/>
        <w:rPr>
          <w:rFonts w:ascii="Calibri" w:hAnsi="Calibri"/>
          <w:color w:val="000000"/>
          <w:sz w:val="28"/>
          <w:szCs w:val="28"/>
        </w:rPr>
      </w:pPr>
      <w:r w:rsidRPr="003569D9">
        <w:rPr>
          <w:rFonts w:ascii="Calibri" w:hAnsi="Calibri"/>
          <w:color w:val="000000"/>
          <w:sz w:val="28"/>
          <w:szCs w:val="28"/>
        </w:rPr>
        <w:t xml:space="preserve">Gott gebietet Jakob nun, Laban endgültig zu verlassen. </w:t>
      </w:r>
      <w:r w:rsidRPr="00B40176">
        <w:rPr>
          <w:rFonts w:ascii="Calibri" w:hAnsi="Calibri"/>
          <w:b/>
          <w:bCs/>
          <w:color w:val="000000"/>
          <w:sz w:val="28"/>
          <w:szCs w:val="28"/>
        </w:rPr>
        <w:t>Er hat gesehen, was Laban ihm angetan hat</w:t>
      </w:r>
      <w:r w:rsidRPr="003569D9">
        <w:rPr>
          <w:rFonts w:ascii="Calibri" w:hAnsi="Calibri"/>
          <w:color w:val="000000"/>
          <w:sz w:val="28"/>
          <w:szCs w:val="28"/>
        </w:rPr>
        <w:t xml:space="preserve"> (31,12). Kein Unrecht bleibt vor Gottes Augen verschlossen!</w:t>
      </w:r>
    </w:p>
    <w:p w14:paraId="1D9048CF" w14:textId="77777777" w:rsidR="003569D9" w:rsidRPr="003569D9" w:rsidRDefault="003569D9" w:rsidP="003569D9">
      <w:pPr>
        <w:numPr>
          <w:ilvl w:val="0"/>
          <w:numId w:val="50"/>
        </w:numPr>
        <w:ind w:left="540"/>
        <w:jc w:val="left"/>
        <w:textAlignment w:val="center"/>
        <w:divId w:val="234554618"/>
        <w:rPr>
          <w:rFonts w:ascii="Calibri" w:hAnsi="Calibri"/>
          <w:color w:val="000000"/>
          <w:sz w:val="28"/>
          <w:szCs w:val="28"/>
        </w:rPr>
      </w:pPr>
      <w:r w:rsidRPr="003569D9">
        <w:rPr>
          <w:rFonts w:ascii="Calibri" w:hAnsi="Calibri"/>
          <w:color w:val="000000"/>
          <w:sz w:val="28"/>
          <w:szCs w:val="28"/>
        </w:rPr>
        <w:t xml:space="preserve">Der Fluchtplan Jakobs findet die </w:t>
      </w:r>
      <w:r w:rsidRPr="00B40176">
        <w:rPr>
          <w:rFonts w:ascii="Calibri" w:hAnsi="Calibri"/>
          <w:b/>
          <w:bCs/>
          <w:color w:val="000000"/>
          <w:sz w:val="28"/>
          <w:szCs w:val="28"/>
          <w:u w:val="single"/>
        </w:rPr>
        <w:t>volle Unterstützung seiner beiden Frauen</w:t>
      </w:r>
      <w:r w:rsidRPr="003569D9">
        <w:rPr>
          <w:rFonts w:ascii="Calibri" w:hAnsi="Calibri"/>
          <w:color w:val="000000"/>
          <w:sz w:val="28"/>
          <w:szCs w:val="28"/>
        </w:rPr>
        <w:t xml:space="preserve">. Sie sehen sich wie Jakob auch von ihrem eigenen Vater betrogen. Laban hat sie gewinnbringend verschachert, als wären sie Handelsware. Damit hat Laban für sie seinen wahren </w:t>
      </w:r>
      <w:r w:rsidRPr="009C28E5">
        <w:rPr>
          <w:rFonts w:ascii="Calibri" w:hAnsi="Calibri"/>
          <w:b/>
          <w:bCs/>
          <w:color w:val="000000"/>
          <w:sz w:val="28"/>
          <w:szCs w:val="28"/>
          <w:u w:val="single"/>
        </w:rPr>
        <w:t xml:space="preserve">menschenverachtenden und habsüchtigen Charakter </w:t>
      </w:r>
      <w:r w:rsidRPr="003569D9">
        <w:rPr>
          <w:rFonts w:ascii="Calibri" w:hAnsi="Calibri"/>
          <w:color w:val="000000"/>
          <w:sz w:val="28"/>
          <w:szCs w:val="28"/>
        </w:rPr>
        <w:t xml:space="preserve">gezeigt. Keine Sekunde zögern sie, ihrem Vater nun auch seinen Reichtum zu nehmen: </w:t>
      </w:r>
      <w:r w:rsidRPr="003569D9">
        <w:rPr>
          <w:rFonts w:ascii="Calibri" w:hAnsi="Calibri"/>
          <w:i/>
          <w:iCs/>
          <w:color w:val="000000"/>
          <w:sz w:val="28"/>
          <w:szCs w:val="28"/>
        </w:rPr>
        <w:t>"Haben wir denn noch Teil am Erbe unseres Vaters? Hat er uns nicht wie Fremde behandelt? Er hat uns ja verkauft und das Geld völlig für sich verbraucht. Der ganze Reichtum, den Gott unserem Vater entzogen hat, gehört uns und unseren Kindern. Tu, was Gott dir gesagt hat."</w:t>
      </w:r>
      <w:r w:rsidRPr="003569D9">
        <w:rPr>
          <w:rFonts w:ascii="Calibri" w:hAnsi="Calibri"/>
          <w:color w:val="000000"/>
          <w:sz w:val="28"/>
          <w:szCs w:val="28"/>
        </w:rPr>
        <w:t xml:space="preserve"> (31,14-16)</w:t>
      </w:r>
    </w:p>
    <w:p w14:paraId="4345F50E" w14:textId="77777777" w:rsidR="003569D9" w:rsidRPr="003569D9" w:rsidRDefault="003569D9" w:rsidP="003569D9">
      <w:pPr>
        <w:numPr>
          <w:ilvl w:val="0"/>
          <w:numId w:val="50"/>
        </w:numPr>
        <w:ind w:left="540"/>
        <w:jc w:val="left"/>
        <w:textAlignment w:val="center"/>
        <w:divId w:val="234554618"/>
        <w:rPr>
          <w:rFonts w:ascii="Calibri" w:hAnsi="Calibri"/>
          <w:color w:val="000000"/>
          <w:sz w:val="28"/>
          <w:szCs w:val="28"/>
        </w:rPr>
      </w:pPr>
      <w:r w:rsidRPr="003569D9">
        <w:rPr>
          <w:rFonts w:ascii="Calibri" w:hAnsi="Calibri"/>
          <w:color w:val="000000"/>
          <w:sz w:val="28"/>
          <w:szCs w:val="28"/>
        </w:rPr>
        <w:t xml:space="preserve">Es ist interessant zu sehen, dass beide Töchter ihre </w:t>
      </w:r>
      <w:r w:rsidRPr="009C28E5">
        <w:rPr>
          <w:rFonts w:ascii="Calibri" w:hAnsi="Calibri"/>
          <w:b/>
          <w:bCs/>
          <w:color w:val="000000"/>
          <w:sz w:val="28"/>
          <w:szCs w:val="28"/>
        </w:rPr>
        <w:t>Beziehung zum Vater auch rein finanziell</w:t>
      </w:r>
      <w:r w:rsidRPr="003569D9">
        <w:rPr>
          <w:rFonts w:ascii="Calibri" w:hAnsi="Calibri"/>
          <w:color w:val="000000"/>
          <w:sz w:val="28"/>
          <w:szCs w:val="28"/>
        </w:rPr>
        <w:t xml:space="preserve"> bewerten.</w:t>
      </w:r>
    </w:p>
    <w:p w14:paraId="6DD6FB57" w14:textId="77777777" w:rsidR="003569D9" w:rsidRPr="003569D9" w:rsidRDefault="003569D9" w:rsidP="003569D9">
      <w:pPr>
        <w:numPr>
          <w:ilvl w:val="0"/>
          <w:numId w:val="50"/>
        </w:numPr>
        <w:ind w:left="540"/>
        <w:jc w:val="left"/>
        <w:textAlignment w:val="center"/>
        <w:divId w:val="234554618"/>
        <w:rPr>
          <w:rFonts w:ascii="Calibri" w:hAnsi="Calibri"/>
          <w:color w:val="000000"/>
          <w:sz w:val="28"/>
          <w:szCs w:val="28"/>
        </w:rPr>
      </w:pPr>
      <w:r w:rsidRPr="003569D9">
        <w:rPr>
          <w:rFonts w:ascii="Calibri" w:hAnsi="Calibri"/>
          <w:color w:val="000000"/>
          <w:sz w:val="28"/>
          <w:szCs w:val="28"/>
        </w:rPr>
        <w:t>Nirgends lesen wir, dass Rahel Jakob liebte, während das bei Lea offensichtlich</w:t>
      </w:r>
      <w:r w:rsidRPr="003569D9">
        <w:rPr>
          <w:rFonts w:ascii="Calibri" w:hAnsi="Calibri"/>
          <w:color w:val="000000"/>
          <w:sz w:val="28"/>
          <w:szCs w:val="28"/>
          <w:lang w:val="nl-NL"/>
        </w:rPr>
        <w:t xml:space="preserve"> war. </w:t>
      </w:r>
      <w:r w:rsidRPr="003569D9">
        <w:rPr>
          <w:rFonts w:ascii="Calibri" w:hAnsi="Calibri"/>
          <w:color w:val="000000"/>
          <w:sz w:val="28"/>
          <w:szCs w:val="28"/>
        </w:rPr>
        <w:t xml:space="preserve">Der Diebstahl des Hausgottes durch Rahel kann vielleicht als </w:t>
      </w:r>
      <w:r w:rsidRPr="009C28E5">
        <w:rPr>
          <w:rFonts w:ascii="Calibri" w:hAnsi="Calibri"/>
          <w:b/>
          <w:bCs/>
          <w:color w:val="000000"/>
          <w:sz w:val="28"/>
          <w:szCs w:val="28"/>
        </w:rPr>
        <w:t xml:space="preserve">späten Akt der Rache verstanden werden, weil ihr Vater sie, ohne sie zu fragen, verkauft hatte </w:t>
      </w:r>
      <w:r w:rsidRPr="003569D9">
        <w:rPr>
          <w:rFonts w:ascii="Calibri" w:hAnsi="Calibri"/>
          <w:color w:val="000000"/>
          <w:sz w:val="28"/>
          <w:szCs w:val="28"/>
        </w:rPr>
        <w:t xml:space="preserve">(31,19). Er macht deutlich, dass Laban offenbar </w:t>
      </w:r>
      <w:r w:rsidRPr="009F001C">
        <w:rPr>
          <w:rFonts w:ascii="Calibri" w:hAnsi="Calibri"/>
          <w:color w:val="000000"/>
          <w:sz w:val="28"/>
          <w:szCs w:val="28"/>
          <w:u w:val="single"/>
        </w:rPr>
        <w:t>keine Beziehung zu dem Gott Abrahams</w:t>
      </w:r>
      <w:r w:rsidRPr="003569D9">
        <w:rPr>
          <w:rFonts w:ascii="Calibri" w:hAnsi="Calibri"/>
          <w:color w:val="000000"/>
          <w:sz w:val="28"/>
          <w:szCs w:val="28"/>
        </w:rPr>
        <w:t xml:space="preserve">, </w:t>
      </w:r>
      <w:proofErr w:type="spellStart"/>
      <w:r w:rsidRPr="003569D9">
        <w:rPr>
          <w:rFonts w:ascii="Calibri" w:hAnsi="Calibri"/>
          <w:color w:val="000000"/>
          <w:sz w:val="28"/>
          <w:szCs w:val="28"/>
        </w:rPr>
        <w:t>Issaaks</w:t>
      </w:r>
      <w:proofErr w:type="spellEnd"/>
      <w:r w:rsidRPr="003569D9">
        <w:rPr>
          <w:rFonts w:ascii="Calibri" w:hAnsi="Calibri"/>
          <w:color w:val="000000"/>
          <w:sz w:val="28"/>
          <w:szCs w:val="28"/>
        </w:rPr>
        <w:t xml:space="preserve"> und Jakobs hatte und eigene Götzen anbetete, die sich nun hier dem Gott Jakobs als unterlegen erweisen.</w:t>
      </w:r>
    </w:p>
    <w:p w14:paraId="6B752FF7" w14:textId="77777777" w:rsidR="003569D9" w:rsidRPr="003569D9" w:rsidRDefault="003569D9" w:rsidP="003569D9">
      <w:pPr>
        <w:numPr>
          <w:ilvl w:val="0"/>
          <w:numId w:val="50"/>
        </w:numPr>
        <w:ind w:left="540"/>
        <w:jc w:val="left"/>
        <w:textAlignment w:val="center"/>
        <w:divId w:val="234554618"/>
        <w:rPr>
          <w:rFonts w:ascii="Calibri" w:hAnsi="Calibri"/>
          <w:color w:val="000000"/>
          <w:sz w:val="28"/>
          <w:szCs w:val="28"/>
        </w:rPr>
      </w:pPr>
      <w:r w:rsidRPr="003569D9">
        <w:rPr>
          <w:rFonts w:ascii="Calibri" w:hAnsi="Calibri"/>
          <w:color w:val="000000"/>
          <w:sz w:val="28"/>
          <w:szCs w:val="28"/>
        </w:rPr>
        <w:t xml:space="preserve">Am Ende hat Laban das Bedürfnis, </w:t>
      </w:r>
      <w:r w:rsidRPr="009F001C">
        <w:rPr>
          <w:rFonts w:ascii="Calibri" w:hAnsi="Calibri"/>
          <w:b/>
          <w:bCs/>
          <w:color w:val="000000"/>
          <w:sz w:val="28"/>
          <w:szCs w:val="28"/>
        </w:rPr>
        <w:t>sich</w:t>
      </w:r>
      <w:r w:rsidRPr="003569D9">
        <w:rPr>
          <w:rFonts w:ascii="Calibri" w:hAnsi="Calibri"/>
          <w:color w:val="000000"/>
          <w:sz w:val="28"/>
          <w:szCs w:val="28"/>
        </w:rPr>
        <w:t xml:space="preserve"> gegenüber der Rache Jakobs </w:t>
      </w:r>
      <w:r w:rsidRPr="009F001C">
        <w:rPr>
          <w:rFonts w:ascii="Calibri" w:hAnsi="Calibri"/>
          <w:b/>
          <w:bCs/>
          <w:color w:val="000000"/>
          <w:sz w:val="28"/>
          <w:szCs w:val="28"/>
        </w:rPr>
        <w:t>abzusichern</w:t>
      </w:r>
      <w:r w:rsidRPr="003569D9">
        <w:rPr>
          <w:rFonts w:ascii="Calibri" w:hAnsi="Calibri"/>
          <w:color w:val="000000"/>
          <w:sz w:val="28"/>
          <w:szCs w:val="28"/>
        </w:rPr>
        <w:t xml:space="preserve"> und schließt einen letzten Vertrag (31,52)</w:t>
      </w:r>
    </w:p>
    <w:p w14:paraId="09BDFE36" w14:textId="77777777" w:rsidR="003569D9" w:rsidRPr="003569D9" w:rsidRDefault="003569D9" w:rsidP="003569D9">
      <w:pPr>
        <w:numPr>
          <w:ilvl w:val="0"/>
          <w:numId w:val="50"/>
        </w:numPr>
        <w:ind w:left="540"/>
        <w:jc w:val="left"/>
        <w:textAlignment w:val="center"/>
        <w:divId w:val="234554618"/>
        <w:rPr>
          <w:rFonts w:ascii="Calibri" w:hAnsi="Calibri"/>
          <w:color w:val="000000"/>
          <w:sz w:val="28"/>
          <w:szCs w:val="28"/>
        </w:rPr>
      </w:pPr>
      <w:r w:rsidRPr="003569D9">
        <w:rPr>
          <w:rFonts w:ascii="Calibri" w:hAnsi="Calibri"/>
          <w:color w:val="000000"/>
          <w:sz w:val="28"/>
          <w:szCs w:val="28"/>
        </w:rPr>
        <w:t>Nie wieder hören wir von Laban.</w:t>
      </w:r>
    </w:p>
    <w:p w14:paraId="58CE0B3F" w14:textId="77777777" w:rsidR="003569D9" w:rsidRPr="009F001C" w:rsidRDefault="003569D9" w:rsidP="003569D9">
      <w:pPr>
        <w:numPr>
          <w:ilvl w:val="0"/>
          <w:numId w:val="50"/>
        </w:numPr>
        <w:ind w:left="540"/>
        <w:jc w:val="left"/>
        <w:textAlignment w:val="center"/>
        <w:divId w:val="234554618"/>
        <w:rPr>
          <w:rFonts w:ascii="Calibri" w:hAnsi="Calibri"/>
          <w:b/>
          <w:bCs/>
          <w:color w:val="000000"/>
          <w:sz w:val="28"/>
          <w:szCs w:val="28"/>
        </w:rPr>
      </w:pPr>
      <w:bookmarkStart w:id="0" w:name="_GoBack"/>
      <w:bookmarkEnd w:id="0"/>
      <w:r w:rsidRPr="009F001C">
        <w:rPr>
          <w:rFonts w:ascii="Calibri" w:hAnsi="Calibri"/>
          <w:b/>
          <w:bCs/>
          <w:color w:val="000000"/>
          <w:sz w:val="28"/>
          <w:szCs w:val="28"/>
        </w:rPr>
        <w:t xml:space="preserve">Man kann sich am Unrecht aufhalten, aufregen sogar aufhängen. Aber im Glauben kann er aus jedem Unrecht einen Sieg des Segens und des Gottvertrauens machen. </w:t>
      </w:r>
    </w:p>
    <w:p w14:paraId="330DF151" w14:textId="38EF9009" w:rsidR="00D653D2" w:rsidRPr="009F001C" w:rsidRDefault="00D653D2">
      <w:pPr>
        <w:spacing w:line="312" w:lineRule="auto"/>
        <w:jc w:val="left"/>
        <w:rPr>
          <w:rFonts w:asciiTheme="minorHAnsi" w:hAnsiTheme="minorHAnsi"/>
          <w:b/>
          <w:bCs/>
          <w:sz w:val="28"/>
          <w:szCs w:val="28"/>
        </w:rPr>
      </w:pPr>
    </w:p>
    <w:p w14:paraId="59757A6A" w14:textId="77777777" w:rsidR="00D653D2" w:rsidRPr="00AF764A" w:rsidRDefault="00D653D2">
      <w:pPr>
        <w:spacing w:line="312" w:lineRule="auto"/>
        <w:jc w:val="left"/>
        <w:rPr>
          <w:rFonts w:asciiTheme="minorHAnsi" w:hAnsiTheme="minorHAnsi"/>
          <w:sz w:val="28"/>
          <w:szCs w:val="28"/>
        </w:rPr>
      </w:pPr>
    </w:p>
    <w:p w14:paraId="24B9F9F6" w14:textId="77777777" w:rsidR="00987380" w:rsidRPr="00AF764A" w:rsidRDefault="00987380">
      <w:pPr>
        <w:pStyle w:val="Aufzhlungszeichen2"/>
        <w:numPr>
          <w:ilvl w:val="0"/>
          <w:numId w:val="0"/>
        </w:numPr>
        <w:spacing w:line="312" w:lineRule="auto"/>
        <w:ind w:left="283"/>
        <w:jc w:val="left"/>
        <w:rPr>
          <w:rFonts w:asciiTheme="minorHAnsi" w:hAnsiTheme="minorHAnsi"/>
          <w:sz w:val="28"/>
          <w:szCs w:val="28"/>
        </w:rPr>
      </w:pPr>
      <w:r w:rsidRPr="00AF764A">
        <w:rPr>
          <w:rFonts w:asciiTheme="minorHAnsi" w:hAnsiTheme="minorHAnsi"/>
          <w:spacing w:val="20"/>
          <w:sz w:val="28"/>
          <w:szCs w:val="28"/>
        </w:rPr>
        <w:t>a</w:t>
      </w:r>
      <w:r w:rsidRPr="00AF764A">
        <w:rPr>
          <w:rFonts w:asciiTheme="minorHAnsi" w:hAnsiTheme="minorHAnsi"/>
          <w:sz w:val="28"/>
          <w:szCs w:val="28"/>
        </w:rPr>
        <w:t>)  Hintergrundgeschichte von Kap.29,17-30</w:t>
      </w:r>
    </w:p>
    <w:p w14:paraId="0DB71F8C" w14:textId="77777777" w:rsidR="00987380" w:rsidRPr="00AF764A" w:rsidRDefault="00987380">
      <w:pPr>
        <w:pStyle w:val="Aufzhlungszeichen2"/>
        <w:tabs>
          <w:tab w:val="clear" w:pos="643"/>
          <w:tab w:val="num" w:pos="-426"/>
        </w:tabs>
        <w:spacing w:line="312" w:lineRule="auto"/>
        <w:ind w:left="1134"/>
        <w:jc w:val="left"/>
        <w:rPr>
          <w:rFonts w:asciiTheme="minorHAnsi" w:hAnsiTheme="minorHAnsi"/>
          <w:sz w:val="28"/>
          <w:szCs w:val="28"/>
        </w:rPr>
      </w:pPr>
      <w:r w:rsidRPr="00AF764A">
        <w:rPr>
          <w:rFonts w:asciiTheme="minorHAnsi" w:hAnsiTheme="minorHAnsi"/>
          <w:sz w:val="28"/>
          <w:szCs w:val="28"/>
        </w:rPr>
        <w:t>Jakobs Heirat und Liebe zu Rahel</w:t>
      </w:r>
    </w:p>
    <w:p w14:paraId="4541F4C8" w14:textId="77777777" w:rsidR="00987380" w:rsidRPr="00AF764A" w:rsidRDefault="00987380">
      <w:pPr>
        <w:pStyle w:val="Aufzhlungszeichen2"/>
        <w:tabs>
          <w:tab w:val="clear" w:pos="643"/>
          <w:tab w:val="num" w:pos="-426"/>
        </w:tabs>
        <w:spacing w:line="312" w:lineRule="auto"/>
        <w:ind w:left="1134"/>
        <w:jc w:val="left"/>
        <w:rPr>
          <w:rFonts w:asciiTheme="minorHAnsi" w:hAnsiTheme="minorHAnsi"/>
          <w:sz w:val="28"/>
          <w:szCs w:val="28"/>
        </w:rPr>
      </w:pPr>
      <w:r w:rsidRPr="00AF764A">
        <w:rPr>
          <w:rFonts w:asciiTheme="minorHAnsi" w:hAnsiTheme="minorHAnsi"/>
          <w:sz w:val="28"/>
          <w:szCs w:val="28"/>
        </w:rPr>
        <w:t>Rahel ist schön, Lea nicht</w:t>
      </w:r>
    </w:p>
    <w:p w14:paraId="0E587BF8" w14:textId="77777777" w:rsidR="00987380" w:rsidRPr="00AF764A" w:rsidRDefault="00987380">
      <w:pPr>
        <w:pStyle w:val="Aufzhlungszeichen2"/>
        <w:numPr>
          <w:ilvl w:val="0"/>
          <w:numId w:val="8"/>
        </w:numPr>
        <w:spacing w:line="312" w:lineRule="auto"/>
        <w:jc w:val="left"/>
        <w:rPr>
          <w:rFonts w:asciiTheme="minorHAnsi" w:hAnsiTheme="minorHAnsi"/>
          <w:sz w:val="28"/>
          <w:szCs w:val="28"/>
        </w:rPr>
      </w:pPr>
      <w:r w:rsidRPr="00AF764A">
        <w:rPr>
          <w:rFonts w:asciiTheme="minorHAnsi" w:hAnsiTheme="minorHAnsi"/>
          <w:sz w:val="28"/>
          <w:szCs w:val="28"/>
        </w:rPr>
        <w:t>Lea wird zurückgesetzt: sowohl von Jakob, als auch von Rahel</w:t>
      </w:r>
    </w:p>
    <w:p w14:paraId="73988E5D" w14:textId="77777777" w:rsidR="00987380" w:rsidRPr="00AF764A" w:rsidRDefault="00987380">
      <w:pPr>
        <w:pStyle w:val="Aufzhlungszeichen2"/>
        <w:tabs>
          <w:tab w:val="clear" w:pos="643"/>
        </w:tabs>
        <w:spacing w:line="312" w:lineRule="auto"/>
        <w:ind w:left="1134"/>
        <w:jc w:val="left"/>
        <w:rPr>
          <w:rFonts w:asciiTheme="minorHAnsi" w:hAnsiTheme="minorHAnsi"/>
          <w:sz w:val="28"/>
          <w:szCs w:val="28"/>
        </w:rPr>
      </w:pPr>
      <w:r w:rsidRPr="00AF764A">
        <w:rPr>
          <w:rFonts w:asciiTheme="minorHAnsi" w:hAnsiTheme="minorHAnsi"/>
          <w:sz w:val="28"/>
          <w:szCs w:val="28"/>
        </w:rPr>
        <w:t>„Zurückgesetzt“ bed. im Hebr. auch „hassen“, „nicht lieben“</w:t>
      </w:r>
    </w:p>
    <w:p w14:paraId="3E9A8B9C" w14:textId="77777777" w:rsidR="00987380" w:rsidRPr="00AF764A" w:rsidRDefault="00987380">
      <w:pPr>
        <w:spacing w:line="312" w:lineRule="auto"/>
        <w:ind w:firstLine="643"/>
        <w:jc w:val="left"/>
        <w:rPr>
          <w:rFonts w:asciiTheme="minorHAnsi" w:hAnsiTheme="minorHAnsi"/>
          <w:sz w:val="28"/>
          <w:szCs w:val="28"/>
        </w:rPr>
      </w:pPr>
      <w:r w:rsidRPr="00AF764A">
        <w:rPr>
          <w:rFonts w:asciiTheme="minorHAnsi" w:hAnsiTheme="minorHAnsi"/>
          <w:sz w:val="28"/>
          <w:szCs w:val="28"/>
        </w:rPr>
        <w:t>Folge: Gott macht Rahel unfruchtbar</w:t>
      </w:r>
    </w:p>
    <w:p w14:paraId="49EAA308" w14:textId="77777777" w:rsidR="00987380" w:rsidRPr="00AF764A" w:rsidRDefault="00987380">
      <w:pPr>
        <w:spacing w:line="312" w:lineRule="auto"/>
        <w:ind w:firstLine="643"/>
        <w:jc w:val="left"/>
        <w:rPr>
          <w:rFonts w:asciiTheme="minorHAnsi" w:hAnsiTheme="minorHAnsi"/>
          <w:sz w:val="28"/>
          <w:szCs w:val="28"/>
        </w:rPr>
      </w:pPr>
      <w:r w:rsidRPr="00AF764A">
        <w:rPr>
          <w:rFonts w:asciiTheme="minorHAnsi" w:hAnsiTheme="minorHAnsi"/>
          <w:noProof/>
          <w:sz w:val="28"/>
          <w:szCs w:val="28"/>
        </w:rPr>
        <w:sym w:font="Wingdings" w:char="F0E0"/>
      </w:r>
      <w:r w:rsidRPr="00AF764A">
        <w:rPr>
          <w:rFonts w:asciiTheme="minorHAnsi" w:hAnsiTheme="minorHAnsi"/>
          <w:sz w:val="28"/>
          <w:szCs w:val="28"/>
        </w:rPr>
        <w:t xml:space="preserve"> Gott sieht Unrecht und Gott hört es!</w:t>
      </w:r>
    </w:p>
    <w:p w14:paraId="497D4F0F" w14:textId="77777777" w:rsidR="00987380" w:rsidRPr="00AF764A" w:rsidRDefault="00987380">
      <w:pPr>
        <w:numPr>
          <w:ilvl w:val="0"/>
          <w:numId w:val="8"/>
        </w:numPr>
        <w:spacing w:line="312" w:lineRule="auto"/>
        <w:jc w:val="left"/>
        <w:rPr>
          <w:rFonts w:asciiTheme="minorHAnsi" w:hAnsiTheme="minorHAnsi"/>
          <w:spacing w:val="20"/>
          <w:sz w:val="28"/>
          <w:szCs w:val="28"/>
        </w:rPr>
      </w:pPr>
      <w:r w:rsidRPr="00AF764A">
        <w:rPr>
          <w:rFonts w:asciiTheme="minorHAnsi" w:hAnsiTheme="minorHAnsi"/>
          <w:spacing w:val="20"/>
          <w:sz w:val="28"/>
          <w:szCs w:val="28"/>
        </w:rPr>
        <w:t>Thema: Zwei Frauen – zwei Schönheiten</w:t>
      </w:r>
    </w:p>
    <w:p w14:paraId="33587CDB" w14:textId="77777777" w:rsidR="00EF683B" w:rsidRDefault="00EF683B">
      <w:pPr>
        <w:spacing w:line="312" w:lineRule="auto"/>
        <w:jc w:val="center"/>
        <w:rPr>
          <w:rFonts w:asciiTheme="minorHAnsi" w:hAnsiTheme="minorHAnsi"/>
          <w:sz w:val="28"/>
          <w:szCs w:val="28"/>
          <w:u w:val="single"/>
        </w:rPr>
      </w:pPr>
    </w:p>
    <w:p w14:paraId="66B0BD0A" w14:textId="77777777" w:rsidR="00EF683B" w:rsidRDefault="00EF683B">
      <w:pPr>
        <w:spacing w:line="312" w:lineRule="auto"/>
        <w:jc w:val="center"/>
        <w:rPr>
          <w:rFonts w:asciiTheme="minorHAnsi" w:hAnsiTheme="minorHAnsi"/>
          <w:sz w:val="28"/>
          <w:szCs w:val="28"/>
          <w:u w:val="single"/>
        </w:rPr>
      </w:pPr>
    </w:p>
    <w:p w14:paraId="338D42F4" w14:textId="77777777" w:rsidR="00EF683B" w:rsidRDefault="00EF683B">
      <w:pPr>
        <w:spacing w:line="312" w:lineRule="auto"/>
        <w:jc w:val="center"/>
        <w:rPr>
          <w:rFonts w:asciiTheme="minorHAnsi" w:hAnsiTheme="minorHAnsi"/>
          <w:sz w:val="28"/>
          <w:szCs w:val="28"/>
          <w:u w:val="single"/>
        </w:rPr>
      </w:pPr>
    </w:p>
    <w:p w14:paraId="50CB32E0" w14:textId="77777777" w:rsidR="00EF683B" w:rsidRDefault="00EF683B">
      <w:pPr>
        <w:spacing w:line="312" w:lineRule="auto"/>
        <w:jc w:val="center"/>
        <w:rPr>
          <w:rFonts w:asciiTheme="minorHAnsi" w:hAnsiTheme="minorHAnsi"/>
          <w:sz w:val="28"/>
          <w:szCs w:val="28"/>
          <w:u w:val="single"/>
        </w:rPr>
      </w:pPr>
    </w:p>
    <w:p w14:paraId="674ED487" w14:textId="4D4E52CC" w:rsidR="00987380" w:rsidRPr="00AF764A" w:rsidRDefault="00987380">
      <w:pPr>
        <w:spacing w:line="312" w:lineRule="auto"/>
        <w:jc w:val="center"/>
        <w:rPr>
          <w:rFonts w:asciiTheme="minorHAnsi" w:hAnsiTheme="minorHAnsi"/>
          <w:sz w:val="28"/>
          <w:szCs w:val="28"/>
          <w:u w:val="single"/>
        </w:rPr>
      </w:pPr>
      <w:r w:rsidRPr="00AF764A">
        <w:rPr>
          <w:rFonts w:asciiTheme="minorHAnsi" w:hAnsiTheme="minorHAnsi"/>
          <w:sz w:val="28"/>
          <w:szCs w:val="28"/>
          <w:u w:val="single"/>
        </w:rPr>
        <w:lastRenderedPageBreak/>
        <w:t>Hauptteil:</w:t>
      </w:r>
    </w:p>
    <w:p w14:paraId="563C3654" w14:textId="77777777" w:rsidR="00987380" w:rsidRPr="00AF764A" w:rsidRDefault="00987380">
      <w:pPr>
        <w:pStyle w:val="Textkrper2"/>
        <w:spacing w:line="312" w:lineRule="auto"/>
        <w:rPr>
          <w:rFonts w:asciiTheme="minorHAnsi" w:hAnsiTheme="minorHAnsi" w:cs="Times New Roman"/>
          <w:b w:val="0"/>
          <w:caps/>
          <w:sz w:val="28"/>
          <w:szCs w:val="28"/>
          <w:u w:val="single"/>
        </w:rPr>
      </w:pPr>
      <w:r w:rsidRPr="00AF764A">
        <w:rPr>
          <w:rFonts w:asciiTheme="minorHAnsi" w:hAnsiTheme="minorHAnsi" w:cs="Times New Roman"/>
          <w:b w:val="0"/>
          <w:caps/>
          <w:sz w:val="28"/>
          <w:szCs w:val="28"/>
          <w:u w:val="single"/>
        </w:rPr>
        <w:t>Lea (Kap.29,31-35)</w:t>
      </w:r>
    </w:p>
    <w:p w14:paraId="5EFD14F2" w14:textId="77777777" w:rsidR="00987380" w:rsidRPr="00AF764A" w:rsidRDefault="00987380">
      <w:pPr>
        <w:spacing w:line="312" w:lineRule="auto"/>
        <w:jc w:val="left"/>
        <w:rPr>
          <w:rFonts w:asciiTheme="minorHAnsi" w:hAnsiTheme="minorHAnsi"/>
          <w:sz w:val="28"/>
          <w:szCs w:val="28"/>
        </w:rPr>
      </w:pPr>
    </w:p>
    <w:p w14:paraId="2E197F5A" w14:textId="77777777" w:rsidR="00987380" w:rsidRPr="00AF764A" w:rsidRDefault="00987380">
      <w:pPr>
        <w:pStyle w:val="Textkrper2"/>
        <w:spacing w:line="312" w:lineRule="auto"/>
        <w:rPr>
          <w:rFonts w:asciiTheme="minorHAnsi" w:hAnsiTheme="minorHAnsi"/>
          <w:b w:val="0"/>
          <w:sz w:val="28"/>
          <w:szCs w:val="28"/>
        </w:rPr>
      </w:pPr>
      <w:r w:rsidRPr="00AF764A">
        <w:rPr>
          <w:rFonts w:asciiTheme="minorHAnsi" w:hAnsiTheme="minorHAnsi"/>
          <w:b w:val="0"/>
          <w:sz w:val="28"/>
          <w:szCs w:val="28"/>
        </w:rPr>
        <w:t>1. Sie wirbt um die Liebe Jakobs, weil sie in seinen Augen zurückgesetzt (nichts wert) ist (V.32)</w:t>
      </w:r>
    </w:p>
    <w:p w14:paraId="233767B4" w14:textId="77777777" w:rsidR="00987380" w:rsidRPr="00AF764A" w:rsidRDefault="00987380">
      <w:pPr>
        <w:numPr>
          <w:ilvl w:val="0"/>
          <w:numId w:val="34"/>
        </w:numPr>
        <w:tabs>
          <w:tab w:val="clear" w:pos="360"/>
          <w:tab w:val="num" w:pos="1068"/>
        </w:tabs>
        <w:spacing w:line="312" w:lineRule="auto"/>
        <w:ind w:left="1068"/>
        <w:jc w:val="left"/>
        <w:rPr>
          <w:rFonts w:asciiTheme="minorHAnsi" w:hAnsiTheme="minorHAnsi"/>
          <w:sz w:val="28"/>
          <w:szCs w:val="28"/>
        </w:rPr>
      </w:pPr>
      <w:r w:rsidRPr="00AF764A">
        <w:rPr>
          <w:rFonts w:asciiTheme="minorHAnsi" w:hAnsiTheme="minorHAnsi"/>
          <w:sz w:val="28"/>
          <w:szCs w:val="28"/>
        </w:rPr>
        <w:t>zeugt ihm 6 Söhne und 1 Tochter</w:t>
      </w:r>
    </w:p>
    <w:p w14:paraId="1F922D39" w14:textId="77777777" w:rsidR="00987380" w:rsidRPr="00AF764A" w:rsidRDefault="00987380">
      <w:pPr>
        <w:numPr>
          <w:ilvl w:val="0"/>
          <w:numId w:val="35"/>
        </w:numPr>
        <w:tabs>
          <w:tab w:val="clear" w:pos="360"/>
          <w:tab w:val="num" w:pos="1068"/>
        </w:tabs>
        <w:spacing w:line="312" w:lineRule="auto"/>
        <w:ind w:left="1068"/>
        <w:jc w:val="left"/>
        <w:rPr>
          <w:rFonts w:asciiTheme="minorHAnsi" w:hAnsiTheme="minorHAnsi"/>
          <w:sz w:val="28"/>
          <w:szCs w:val="28"/>
        </w:rPr>
      </w:pPr>
      <w:r w:rsidRPr="00AF764A">
        <w:rPr>
          <w:rFonts w:asciiTheme="minorHAnsi" w:hAnsiTheme="minorHAnsi"/>
          <w:sz w:val="28"/>
          <w:szCs w:val="28"/>
        </w:rPr>
        <w:t>Beweis ihrer Liebe zu Jakob: Namen der Kinder</w:t>
      </w:r>
    </w:p>
    <w:p w14:paraId="45DDAC76" w14:textId="77777777" w:rsidR="00987380" w:rsidRPr="00AF764A" w:rsidRDefault="00987380">
      <w:pPr>
        <w:spacing w:line="312" w:lineRule="auto"/>
        <w:jc w:val="left"/>
        <w:rPr>
          <w:rFonts w:asciiTheme="minorHAnsi" w:hAnsiTheme="minorHAnsi"/>
          <w:sz w:val="28"/>
          <w:szCs w:val="28"/>
        </w:rPr>
      </w:pPr>
      <w:r w:rsidRPr="00AF764A">
        <w:rPr>
          <w:rFonts w:asciiTheme="minorHAnsi" w:hAnsiTheme="minorHAnsi"/>
          <w:sz w:val="28"/>
          <w:szCs w:val="28"/>
        </w:rPr>
        <w:t xml:space="preserve">Ruben = </w:t>
      </w:r>
      <w:r w:rsidRPr="00AF764A">
        <w:rPr>
          <w:rFonts w:asciiTheme="minorHAnsi" w:hAnsiTheme="minorHAnsi"/>
          <w:spacing w:val="-8"/>
          <w:sz w:val="28"/>
          <w:szCs w:val="28"/>
        </w:rPr>
        <w:t>„</w:t>
      </w:r>
      <w:r w:rsidRPr="00660E15">
        <w:rPr>
          <w:rFonts w:asciiTheme="minorHAnsi" w:hAnsiTheme="minorHAnsi"/>
          <w:i/>
          <w:iCs/>
          <w:spacing w:val="-8"/>
          <w:sz w:val="28"/>
          <w:szCs w:val="28"/>
        </w:rPr>
        <w:t>sieh her (mein Mann), ein Sohn</w:t>
      </w:r>
      <w:r w:rsidRPr="00AF764A">
        <w:rPr>
          <w:rFonts w:asciiTheme="minorHAnsi" w:hAnsiTheme="minorHAnsi"/>
          <w:spacing w:val="-8"/>
          <w:sz w:val="28"/>
          <w:szCs w:val="28"/>
        </w:rPr>
        <w:t>“ – der Stolz eines jeden Mannes</w:t>
      </w:r>
      <w:r w:rsidRPr="00AF764A">
        <w:rPr>
          <w:rFonts w:asciiTheme="minorHAnsi" w:hAnsiTheme="minorHAnsi"/>
          <w:sz w:val="28"/>
          <w:szCs w:val="28"/>
        </w:rPr>
        <w:t>!</w:t>
      </w:r>
    </w:p>
    <w:p w14:paraId="642E1304" w14:textId="77777777" w:rsidR="00987380" w:rsidRPr="00AF764A" w:rsidRDefault="00987380">
      <w:pPr>
        <w:pStyle w:val="Textkrper"/>
        <w:spacing w:line="312" w:lineRule="auto"/>
        <w:jc w:val="left"/>
        <w:rPr>
          <w:rFonts w:asciiTheme="minorHAnsi" w:hAnsiTheme="minorHAnsi"/>
          <w:spacing w:val="-6"/>
          <w:sz w:val="28"/>
          <w:szCs w:val="28"/>
        </w:rPr>
      </w:pPr>
      <w:r w:rsidRPr="00AF764A">
        <w:rPr>
          <w:rFonts w:asciiTheme="minorHAnsi" w:hAnsiTheme="minorHAnsi"/>
          <w:sz w:val="28"/>
          <w:szCs w:val="28"/>
        </w:rPr>
        <w:t xml:space="preserve">Simeon = </w:t>
      </w:r>
      <w:r w:rsidRPr="00AF764A">
        <w:rPr>
          <w:rFonts w:asciiTheme="minorHAnsi" w:hAnsiTheme="minorHAnsi"/>
          <w:spacing w:val="-6"/>
          <w:sz w:val="28"/>
          <w:szCs w:val="28"/>
        </w:rPr>
        <w:t>„</w:t>
      </w:r>
      <w:r w:rsidRPr="00660E15">
        <w:rPr>
          <w:rFonts w:asciiTheme="minorHAnsi" w:hAnsiTheme="minorHAnsi"/>
          <w:i/>
          <w:iCs/>
          <w:spacing w:val="-6"/>
          <w:sz w:val="28"/>
          <w:szCs w:val="28"/>
        </w:rPr>
        <w:t>Gott hat mich erhört</w:t>
      </w:r>
      <w:r w:rsidRPr="00AF764A">
        <w:rPr>
          <w:rFonts w:asciiTheme="minorHAnsi" w:hAnsiTheme="minorHAnsi"/>
          <w:spacing w:val="-6"/>
          <w:sz w:val="28"/>
          <w:szCs w:val="28"/>
        </w:rPr>
        <w:t>“ – noch ein Sohn für die Gunst des Mannes!</w:t>
      </w:r>
    </w:p>
    <w:p w14:paraId="569C6CB9" w14:textId="77777777" w:rsidR="00987380" w:rsidRPr="00AF764A" w:rsidRDefault="00987380">
      <w:pPr>
        <w:spacing w:line="312" w:lineRule="auto"/>
        <w:jc w:val="left"/>
        <w:rPr>
          <w:rFonts w:asciiTheme="minorHAnsi" w:hAnsiTheme="minorHAnsi"/>
          <w:sz w:val="28"/>
          <w:szCs w:val="28"/>
        </w:rPr>
      </w:pPr>
      <w:r w:rsidRPr="00AF764A">
        <w:rPr>
          <w:rFonts w:asciiTheme="minorHAnsi" w:hAnsiTheme="minorHAnsi"/>
          <w:sz w:val="28"/>
          <w:szCs w:val="28"/>
        </w:rPr>
        <w:t>Levi</w:t>
      </w:r>
      <w:r w:rsidRPr="00AF764A">
        <w:rPr>
          <w:rFonts w:asciiTheme="minorHAnsi" w:hAnsiTheme="minorHAnsi"/>
          <w:sz w:val="28"/>
          <w:szCs w:val="28"/>
        </w:rPr>
        <w:tab/>
        <w:t xml:space="preserve">    = „</w:t>
      </w:r>
      <w:r w:rsidRPr="00660E15">
        <w:rPr>
          <w:rFonts w:asciiTheme="minorHAnsi" w:hAnsiTheme="minorHAnsi"/>
          <w:i/>
          <w:iCs/>
          <w:sz w:val="28"/>
          <w:szCs w:val="28"/>
        </w:rPr>
        <w:t>sich anschließen</w:t>
      </w:r>
      <w:r w:rsidRPr="00AF764A">
        <w:rPr>
          <w:rFonts w:asciiTheme="minorHAnsi" w:hAnsiTheme="minorHAnsi"/>
          <w:sz w:val="28"/>
          <w:szCs w:val="28"/>
        </w:rPr>
        <w:t>“ – Jakob soll sich endlich Leas annehmen!</w:t>
      </w:r>
    </w:p>
    <w:p w14:paraId="4A03E11A" w14:textId="77777777" w:rsidR="00987380" w:rsidRPr="00AF764A" w:rsidRDefault="00987380">
      <w:pPr>
        <w:spacing w:line="312" w:lineRule="auto"/>
        <w:jc w:val="left"/>
        <w:rPr>
          <w:rFonts w:asciiTheme="minorHAnsi" w:hAnsiTheme="minorHAnsi"/>
          <w:sz w:val="28"/>
          <w:szCs w:val="28"/>
        </w:rPr>
      </w:pPr>
      <w:r w:rsidRPr="00AF764A">
        <w:rPr>
          <w:rFonts w:asciiTheme="minorHAnsi" w:hAnsiTheme="minorHAnsi"/>
          <w:sz w:val="28"/>
          <w:szCs w:val="28"/>
        </w:rPr>
        <w:t>Juda</w:t>
      </w:r>
      <w:r w:rsidRPr="00AF764A">
        <w:rPr>
          <w:rFonts w:asciiTheme="minorHAnsi" w:hAnsiTheme="minorHAnsi"/>
          <w:sz w:val="28"/>
          <w:szCs w:val="28"/>
        </w:rPr>
        <w:tab/>
        <w:t xml:space="preserve">    = „</w:t>
      </w:r>
      <w:r w:rsidRPr="00660E15">
        <w:rPr>
          <w:rFonts w:asciiTheme="minorHAnsi" w:hAnsiTheme="minorHAnsi"/>
          <w:i/>
          <w:iCs/>
          <w:sz w:val="28"/>
          <w:szCs w:val="28"/>
        </w:rPr>
        <w:t>der gelobt ist</w:t>
      </w:r>
      <w:r w:rsidRPr="00AF764A">
        <w:rPr>
          <w:rFonts w:asciiTheme="minorHAnsi" w:hAnsiTheme="minorHAnsi"/>
          <w:sz w:val="28"/>
          <w:szCs w:val="28"/>
        </w:rPr>
        <w:t>“ – sie gibt Gott die Ehre!</w:t>
      </w:r>
    </w:p>
    <w:p w14:paraId="11DF91DE" w14:textId="12055375" w:rsidR="00987380" w:rsidRPr="00AF764A" w:rsidRDefault="00987380">
      <w:pPr>
        <w:spacing w:line="312" w:lineRule="auto"/>
        <w:jc w:val="left"/>
        <w:rPr>
          <w:rFonts w:asciiTheme="minorHAnsi" w:hAnsiTheme="minorHAnsi"/>
          <w:sz w:val="28"/>
          <w:szCs w:val="28"/>
        </w:rPr>
      </w:pPr>
      <w:proofErr w:type="spellStart"/>
      <w:r w:rsidRPr="00AF764A">
        <w:rPr>
          <w:rFonts w:asciiTheme="minorHAnsi" w:hAnsiTheme="minorHAnsi"/>
          <w:sz w:val="28"/>
          <w:szCs w:val="28"/>
        </w:rPr>
        <w:t>Issaschar</w:t>
      </w:r>
      <w:proofErr w:type="spellEnd"/>
      <w:r w:rsidRPr="00AF764A">
        <w:rPr>
          <w:rFonts w:asciiTheme="minorHAnsi" w:hAnsiTheme="minorHAnsi"/>
          <w:sz w:val="28"/>
          <w:szCs w:val="28"/>
        </w:rPr>
        <w:t xml:space="preserve">  = „</w:t>
      </w:r>
      <w:r w:rsidRPr="00660E15">
        <w:rPr>
          <w:rFonts w:asciiTheme="minorHAnsi" w:hAnsiTheme="minorHAnsi"/>
          <w:i/>
          <w:iCs/>
          <w:sz w:val="28"/>
          <w:szCs w:val="28"/>
        </w:rPr>
        <w:t>Durch Lohn erkauft</w:t>
      </w:r>
      <w:r w:rsidRPr="00AF764A">
        <w:rPr>
          <w:rFonts w:asciiTheme="minorHAnsi" w:hAnsiTheme="minorHAnsi"/>
          <w:sz w:val="28"/>
          <w:szCs w:val="28"/>
        </w:rPr>
        <w:t xml:space="preserve">“ – </w:t>
      </w:r>
      <w:r w:rsidR="00660E15">
        <w:rPr>
          <w:rFonts w:asciiTheme="minorHAnsi" w:hAnsiTheme="minorHAnsi"/>
          <w:sz w:val="28"/>
          <w:szCs w:val="28"/>
        </w:rPr>
        <w:t>s</w:t>
      </w:r>
      <w:r w:rsidRPr="00AF764A">
        <w:rPr>
          <w:rFonts w:asciiTheme="minorHAnsi" w:hAnsiTheme="minorHAnsi"/>
          <w:sz w:val="28"/>
          <w:szCs w:val="28"/>
        </w:rPr>
        <w:t>ie „erwirbt“ ihren Mann!</w:t>
      </w:r>
    </w:p>
    <w:p w14:paraId="48EBA8F2" w14:textId="77777777" w:rsidR="00987380" w:rsidRPr="00AF764A" w:rsidRDefault="00987380">
      <w:pPr>
        <w:spacing w:line="312" w:lineRule="auto"/>
        <w:jc w:val="left"/>
        <w:rPr>
          <w:rFonts w:asciiTheme="minorHAnsi" w:hAnsiTheme="minorHAnsi"/>
          <w:spacing w:val="-6"/>
          <w:sz w:val="28"/>
          <w:szCs w:val="28"/>
        </w:rPr>
      </w:pPr>
      <w:proofErr w:type="spellStart"/>
      <w:r w:rsidRPr="00AF764A">
        <w:rPr>
          <w:rFonts w:asciiTheme="minorHAnsi" w:hAnsiTheme="minorHAnsi"/>
          <w:sz w:val="28"/>
          <w:szCs w:val="28"/>
        </w:rPr>
        <w:t>Sebulon</w:t>
      </w:r>
      <w:proofErr w:type="spellEnd"/>
      <w:r w:rsidRPr="00AF764A">
        <w:rPr>
          <w:rFonts w:asciiTheme="minorHAnsi" w:hAnsiTheme="minorHAnsi"/>
          <w:sz w:val="28"/>
          <w:szCs w:val="28"/>
        </w:rPr>
        <w:t xml:space="preserve"> = </w:t>
      </w:r>
      <w:r w:rsidRPr="00AF764A">
        <w:rPr>
          <w:rFonts w:asciiTheme="minorHAnsi" w:hAnsiTheme="minorHAnsi"/>
          <w:spacing w:val="-6"/>
          <w:sz w:val="28"/>
          <w:szCs w:val="28"/>
        </w:rPr>
        <w:t>„</w:t>
      </w:r>
      <w:r w:rsidRPr="00660E15">
        <w:rPr>
          <w:rFonts w:asciiTheme="minorHAnsi" w:hAnsiTheme="minorHAnsi"/>
          <w:i/>
          <w:iCs/>
          <w:spacing w:val="-6"/>
          <w:sz w:val="28"/>
          <w:szCs w:val="28"/>
        </w:rPr>
        <w:t>Mein Mann wird mich erheben</w:t>
      </w:r>
      <w:r w:rsidRPr="00AF764A">
        <w:rPr>
          <w:rFonts w:asciiTheme="minorHAnsi" w:hAnsiTheme="minorHAnsi"/>
          <w:spacing w:val="-6"/>
          <w:sz w:val="28"/>
          <w:szCs w:val="28"/>
        </w:rPr>
        <w:t>“ – sie sucht Jakobs Bestätigung!</w:t>
      </w:r>
    </w:p>
    <w:p w14:paraId="13BD27B4" w14:textId="77777777" w:rsidR="00987380" w:rsidRPr="00AF764A" w:rsidRDefault="00987380">
      <w:pPr>
        <w:spacing w:line="312" w:lineRule="auto"/>
        <w:ind w:left="2410" w:hanging="992"/>
        <w:jc w:val="left"/>
        <w:rPr>
          <w:rFonts w:asciiTheme="minorHAnsi" w:hAnsiTheme="minorHAnsi"/>
          <w:sz w:val="28"/>
          <w:szCs w:val="28"/>
        </w:rPr>
      </w:pPr>
    </w:p>
    <w:p w14:paraId="5AA8EB6C" w14:textId="68461F00" w:rsidR="00987380" w:rsidRPr="00AF764A" w:rsidRDefault="00987380" w:rsidP="00660E15">
      <w:pPr>
        <w:spacing w:line="312" w:lineRule="auto"/>
        <w:jc w:val="left"/>
        <w:rPr>
          <w:rFonts w:asciiTheme="minorHAnsi" w:hAnsiTheme="minorHAnsi"/>
          <w:sz w:val="28"/>
          <w:szCs w:val="28"/>
        </w:rPr>
      </w:pPr>
      <w:r w:rsidRPr="00AF764A">
        <w:rPr>
          <w:rFonts w:asciiTheme="minorHAnsi" w:hAnsiTheme="minorHAnsi"/>
          <w:sz w:val="28"/>
          <w:szCs w:val="28"/>
        </w:rPr>
        <w:t>Gedicht auf Karte „</w:t>
      </w:r>
      <w:r w:rsidRPr="00660E15">
        <w:rPr>
          <w:rFonts w:asciiTheme="minorHAnsi" w:hAnsiTheme="minorHAnsi"/>
          <w:i/>
          <w:iCs/>
          <w:sz w:val="28"/>
          <w:szCs w:val="28"/>
        </w:rPr>
        <w:t>Liebst Du die Schönheit</w:t>
      </w:r>
      <w:r w:rsidR="00660E15" w:rsidRPr="00660E15">
        <w:rPr>
          <w:rFonts w:asciiTheme="minorHAnsi" w:hAnsiTheme="minorHAnsi"/>
          <w:i/>
          <w:iCs/>
          <w:sz w:val="28"/>
          <w:szCs w:val="28"/>
        </w:rPr>
        <w:t>, dann liebe nicht mich, denn tausende andere sind schöner als ich. Aber liebst du die Liebe, dann liebe nur mich, denn keine liebt dich so wie ich</w:t>
      </w:r>
      <w:r w:rsidRPr="00AF764A">
        <w:rPr>
          <w:rFonts w:asciiTheme="minorHAnsi" w:hAnsiTheme="minorHAnsi"/>
          <w:sz w:val="28"/>
          <w:szCs w:val="28"/>
        </w:rPr>
        <w:t>“</w:t>
      </w:r>
    </w:p>
    <w:p w14:paraId="1D5C6F92" w14:textId="77777777" w:rsidR="00987380" w:rsidRPr="00AF764A" w:rsidRDefault="00987380">
      <w:pPr>
        <w:spacing w:line="312" w:lineRule="auto"/>
        <w:jc w:val="left"/>
        <w:rPr>
          <w:rFonts w:asciiTheme="minorHAnsi" w:hAnsiTheme="minorHAnsi"/>
          <w:sz w:val="28"/>
          <w:szCs w:val="28"/>
        </w:rPr>
      </w:pPr>
    </w:p>
    <w:p w14:paraId="7E30E5A3" w14:textId="77777777" w:rsidR="00987380" w:rsidRPr="00AF764A" w:rsidRDefault="00987380" w:rsidP="00660E15">
      <w:pPr>
        <w:numPr>
          <w:ilvl w:val="0"/>
          <w:numId w:val="37"/>
        </w:numPr>
        <w:tabs>
          <w:tab w:val="clear" w:pos="360"/>
        </w:tabs>
        <w:spacing w:line="312" w:lineRule="auto"/>
        <w:jc w:val="left"/>
        <w:rPr>
          <w:rFonts w:asciiTheme="minorHAnsi" w:hAnsiTheme="minorHAnsi"/>
          <w:sz w:val="28"/>
          <w:szCs w:val="28"/>
        </w:rPr>
      </w:pPr>
      <w:r w:rsidRPr="00AF764A">
        <w:rPr>
          <w:rFonts w:asciiTheme="minorHAnsi" w:hAnsiTheme="minorHAnsi"/>
          <w:sz w:val="28"/>
          <w:szCs w:val="28"/>
        </w:rPr>
        <w:t xml:space="preserve">Ihre Liebe wartet und erträgt das Leid </w:t>
      </w:r>
      <w:r w:rsidRPr="00AF764A">
        <w:rPr>
          <w:rFonts w:asciiTheme="minorHAnsi" w:hAnsiTheme="minorHAnsi"/>
          <w:noProof/>
          <w:sz w:val="28"/>
          <w:szCs w:val="28"/>
        </w:rPr>
        <w:sym w:font="Wingdings" w:char="F0E0"/>
      </w:r>
      <w:r w:rsidRPr="00AF764A">
        <w:rPr>
          <w:rFonts w:asciiTheme="minorHAnsi" w:hAnsiTheme="minorHAnsi"/>
          <w:sz w:val="28"/>
          <w:szCs w:val="28"/>
        </w:rPr>
        <w:t xml:space="preserve"> sie hat Hoffnung, gibt Jakob nicht auf!</w:t>
      </w:r>
    </w:p>
    <w:p w14:paraId="34E6A7DC" w14:textId="77777777" w:rsidR="00987380" w:rsidRPr="00AF764A" w:rsidRDefault="00987380">
      <w:pPr>
        <w:spacing w:line="312" w:lineRule="auto"/>
        <w:ind w:left="426"/>
        <w:jc w:val="left"/>
        <w:rPr>
          <w:rFonts w:asciiTheme="minorHAnsi" w:hAnsiTheme="minorHAnsi"/>
          <w:sz w:val="28"/>
          <w:szCs w:val="28"/>
        </w:rPr>
      </w:pPr>
      <w:r w:rsidRPr="00AF764A">
        <w:rPr>
          <w:rFonts w:asciiTheme="minorHAnsi" w:hAnsiTheme="minorHAnsi"/>
          <w:sz w:val="28"/>
          <w:szCs w:val="28"/>
        </w:rPr>
        <w:t xml:space="preserve">             „</w:t>
      </w:r>
      <w:r w:rsidRPr="00660E15">
        <w:rPr>
          <w:rFonts w:asciiTheme="minorHAnsi" w:hAnsiTheme="minorHAnsi"/>
          <w:i/>
          <w:iCs/>
          <w:sz w:val="28"/>
          <w:szCs w:val="28"/>
        </w:rPr>
        <w:t>Einen Menschen nicht aufgeben, bedeutet ihn zu lieben</w:t>
      </w:r>
      <w:r w:rsidRPr="00AF764A">
        <w:rPr>
          <w:rFonts w:asciiTheme="minorHAnsi" w:hAnsiTheme="minorHAnsi"/>
          <w:sz w:val="28"/>
          <w:szCs w:val="28"/>
        </w:rPr>
        <w:t>“</w:t>
      </w:r>
    </w:p>
    <w:p w14:paraId="7B645325" w14:textId="77777777" w:rsidR="000652B8" w:rsidRDefault="000652B8" w:rsidP="000652B8">
      <w:pPr>
        <w:spacing w:line="312" w:lineRule="auto"/>
        <w:jc w:val="left"/>
        <w:rPr>
          <w:rFonts w:asciiTheme="minorHAnsi" w:hAnsiTheme="minorHAnsi"/>
          <w:sz w:val="28"/>
          <w:szCs w:val="28"/>
        </w:rPr>
      </w:pPr>
    </w:p>
    <w:p w14:paraId="2E78CF21" w14:textId="65672CAA" w:rsidR="00987380" w:rsidRPr="000652B8" w:rsidRDefault="000652B8" w:rsidP="000652B8">
      <w:pPr>
        <w:spacing w:line="312" w:lineRule="auto"/>
        <w:jc w:val="left"/>
        <w:rPr>
          <w:rFonts w:asciiTheme="minorHAnsi" w:hAnsiTheme="minorHAnsi" w:cs="Arial"/>
          <w:sz w:val="28"/>
          <w:szCs w:val="28"/>
        </w:rPr>
      </w:pPr>
      <w:r>
        <w:rPr>
          <w:rFonts w:asciiTheme="minorHAnsi" w:hAnsiTheme="minorHAnsi"/>
          <w:sz w:val="28"/>
          <w:szCs w:val="28"/>
        </w:rPr>
        <w:t xml:space="preserve">2. </w:t>
      </w:r>
      <w:r w:rsidR="00987380" w:rsidRPr="00AF764A">
        <w:rPr>
          <w:rFonts w:asciiTheme="minorHAnsi" w:hAnsiTheme="minorHAnsi" w:cs="Arial"/>
          <w:sz w:val="28"/>
          <w:szCs w:val="28"/>
        </w:rPr>
        <w:t>Sie sagt dem HERRN ihre Not (V.33)</w:t>
      </w:r>
      <w:r>
        <w:rPr>
          <w:rFonts w:asciiTheme="minorHAnsi" w:hAnsiTheme="minorHAnsi" w:cs="Arial"/>
          <w:sz w:val="28"/>
          <w:szCs w:val="28"/>
        </w:rPr>
        <w:t xml:space="preserve">: </w:t>
      </w:r>
      <w:r w:rsidR="00987380" w:rsidRPr="00AF764A">
        <w:rPr>
          <w:rFonts w:asciiTheme="minorHAnsi" w:hAnsiTheme="minorHAnsi"/>
          <w:sz w:val="28"/>
          <w:szCs w:val="28"/>
        </w:rPr>
        <w:t>„</w:t>
      </w:r>
      <w:r w:rsidR="00987380" w:rsidRPr="00660E15">
        <w:rPr>
          <w:rFonts w:asciiTheme="minorHAnsi" w:hAnsiTheme="minorHAnsi"/>
          <w:i/>
          <w:iCs/>
          <w:sz w:val="28"/>
          <w:szCs w:val="28"/>
        </w:rPr>
        <w:t xml:space="preserve">Ja, der HERR </w:t>
      </w:r>
      <w:r w:rsidR="00987380" w:rsidRPr="00660E15">
        <w:rPr>
          <w:rFonts w:asciiTheme="minorHAnsi" w:hAnsiTheme="minorHAnsi"/>
          <w:i/>
          <w:iCs/>
          <w:sz w:val="28"/>
          <w:szCs w:val="28"/>
          <w:u w:val="single"/>
        </w:rPr>
        <w:t>hat gehört</w:t>
      </w:r>
      <w:r w:rsidR="00987380" w:rsidRPr="00660E15">
        <w:rPr>
          <w:rFonts w:asciiTheme="minorHAnsi" w:hAnsiTheme="minorHAnsi"/>
          <w:i/>
          <w:iCs/>
          <w:sz w:val="28"/>
          <w:szCs w:val="28"/>
        </w:rPr>
        <w:t>, daß ich zurückgesetzt bin...</w:t>
      </w:r>
      <w:r w:rsidR="00987380" w:rsidRPr="00AF764A">
        <w:rPr>
          <w:rFonts w:asciiTheme="minorHAnsi" w:hAnsiTheme="minorHAnsi"/>
          <w:sz w:val="28"/>
          <w:szCs w:val="28"/>
        </w:rPr>
        <w:t>“</w:t>
      </w:r>
    </w:p>
    <w:p w14:paraId="6BAF01BF" w14:textId="77777777" w:rsidR="00987380" w:rsidRPr="00AF764A" w:rsidRDefault="00987380" w:rsidP="000652B8">
      <w:pPr>
        <w:numPr>
          <w:ilvl w:val="0"/>
          <w:numId w:val="38"/>
        </w:numPr>
        <w:tabs>
          <w:tab w:val="clear" w:pos="360"/>
        </w:tabs>
        <w:spacing w:line="312" w:lineRule="auto"/>
        <w:jc w:val="left"/>
        <w:rPr>
          <w:rFonts w:asciiTheme="minorHAnsi" w:hAnsiTheme="minorHAnsi"/>
          <w:sz w:val="28"/>
          <w:szCs w:val="28"/>
        </w:rPr>
      </w:pPr>
      <w:r w:rsidRPr="00AF764A">
        <w:rPr>
          <w:rFonts w:asciiTheme="minorHAnsi" w:hAnsiTheme="minorHAnsi"/>
          <w:sz w:val="28"/>
          <w:szCs w:val="28"/>
        </w:rPr>
        <w:t xml:space="preserve">Sie hat Gott als Ventil </w:t>
      </w:r>
      <w:r w:rsidRPr="00AF764A">
        <w:rPr>
          <w:rFonts w:asciiTheme="minorHAnsi" w:hAnsiTheme="minorHAnsi"/>
          <w:noProof/>
          <w:sz w:val="28"/>
          <w:szCs w:val="28"/>
        </w:rPr>
        <w:sym w:font="Wingdings" w:char="F0E0"/>
      </w:r>
      <w:r w:rsidRPr="00AF764A">
        <w:rPr>
          <w:rFonts w:asciiTheme="minorHAnsi" w:hAnsiTheme="minorHAnsi"/>
          <w:sz w:val="28"/>
          <w:szCs w:val="28"/>
        </w:rPr>
        <w:t xml:space="preserve"> Sie läßt ihren Kummer nicht an Menschen aus!</w:t>
      </w:r>
    </w:p>
    <w:p w14:paraId="33E2F7A5" w14:textId="77777777" w:rsidR="00987380" w:rsidRPr="00AF764A" w:rsidRDefault="00987380" w:rsidP="000652B8">
      <w:pPr>
        <w:numPr>
          <w:ilvl w:val="0"/>
          <w:numId w:val="39"/>
        </w:numPr>
        <w:tabs>
          <w:tab w:val="clear" w:pos="360"/>
        </w:tabs>
        <w:spacing w:line="312" w:lineRule="auto"/>
        <w:jc w:val="left"/>
        <w:rPr>
          <w:rFonts w:asciiTheme="minorHAnsi" w:hAnsiTheme="minorHAnsi"/>
          <w:sz w:val="28"/>
          <w:szCs w:val="28"/>
        </w:rPr>
      </w:pPr>
      <w:r w:rsidRPr="00AF764A">
        <w:rPr>
          <w:rFonts w:asciiTheme="minorHAnsi" w:hAnsiTheme="minorHAnsi"/>
          <w:sz w:val="28"/>
          <w:szCs w:val="28"/>
        </w:rPr>
        <w:t>Bsp. Mose (4.Mo 12,2b)!</w:t>
      </w:r>
    </w:p>
    <w:p w14:paraId="25434724" w14:textId="77777777" w:rsidR="00987380" w:rsidRPr="00AF764A" w:rsidRDefault="00987380">
      <w:pPr>
        <w:spacing w:line="312" w:lineRule="auto"/>
        <w:ind w:left="426"/>
        <w:jc w:val="left"/>
        <w:rPr>
          <w:rFonts w:asciiTheme="minorHAnsi" w:hAnsiTheme="minorHAnsi"/>
          <w:sz w:val="28"/>
          <w:szCs w:val="28"/>
        </w:rPr>
      </w:pPr>
    </w:p>
    <w:p w14:paraId="210CED86" w14:textId="4D75CABB" w:rsidR="00987380" w:rsidRPr="00AF764A" w:rsidRDefault="00987380" w:rsidP="000652B8">
      <w:pPr>
        <w:spacing w:line="312" w:lineRule="auto"/>
        <w:jc w:val="left"/>
        <w:rPr>
          <w:rFonts w:asciiTheme="minorHAnsi" w:hAnsiTheme="minorHAnsi"/>
          <w:sz w:val="28"/>
          <w:szCs w:val="28"/>
        </w:rPr>
      </w:pPr>
      <w:r w:rsidRPr="00AF764A">
        <w:rPr>
          <w:rFonts w:asciiTheme="minorHAnsi" w:hAnsiTheme="minorHAnsi" w:cs="Arial"/>
          <w:sz w:val="28"/>
          <w:szCs w:val="28"/>
        </w:rPr>
        <w:t>3. Sie weiß, daß letztlich Gott sie liebt und ihrem Leben einen</w:t>
      </w:r>
      <w:r w:rsidR="00660E15">
        <w:rPr>
          <w:rFonts w:asciiTheme="minorHAnsi" w:hAnsiTheme="minorHAnsi" w:cs="Arial"/>
          <w:sz w:val="28"/>
          <w:szCs w:val="28"/>
        </w:rPr>
        <w:t xml:space="preserve"> </w:t>
      </w:r>
      <w:r w:rsidRPr="00AF764A">
        <w:rPr>
          <w:rFonts w:asciiTheme="minorHAnsi" w:hAnsiTheme="minorHAnsi" w:cs="Arial"/>
          <w:sz w:val="28"/>
          <w:szCs w:val="28"/>
        </w:rPr>
        <w:t xml:space="preserve">Wert gibt (V.35):  </w:t>
      </w:r>
      <w:r w:rsidRPr="00AF764A">
        <w:rPr>
          <w:rFonts w:asciiTheme="minorHAnsi" w:hAnsiTheme="minorHAnsi"/>
          <w:sz w:val="28"/>
          <w:szCs w:val="28"/>
        </w:rPr>
        <w:t>„</w:t>
      </w:r>
      <w:r w:rsidRPr="00660E15">
        <w:rPr>
          <w:rFonts w:asciiTheme="minorHAnsi" w:hAnsiTheme="minorHAnsi"/>
          <w:i/>
          <w:iCs/>
          <w:sz w:val="28"/>
          <w:szCs w:val="28"/>
        </w:rPr>
        <w:t>Diesmal will ich den HERRN preisen</w:t>
      </w:r>
      <w:r w:rsidRPr="00AF764A">
        <w:rPr>
          <w:rFonts w:asciiTheme="minorHAnsi" w:hAnsiTheme="minorHAnsi"/>
          <w:sz w:val="28"/>
          <w:szCs w:val="28"/>
        </w:rPr>
        <w:t>“</w:t>
      </w:r>
    </w:p>
    <w:p w14:paraId="0800DF10" w14:textId="77777777" w:rsidR="00987380" w:rsidRPr="00AF764A" w:rsidRDefault="00987380">
      <w:pPr>
        <w:spacing w:line="312" w:lineRule="auto"/>
        <w:ind w:left="426" w:firstLine="708"/>
        <w:jc w:val="left"/>
        <w:rPr>
          <w:rFonts w:asciiTheme="minorHAnsi" w:hAnsiTheme="minorHAnsi"/>
          <w:sz w:val="28"/>
          <w:szCs w:val="28"/>
        </w:rPr>
      </w:pPr>
    </w:p>
    <w:p w14:paraId="47A79DC8" w14:textId="77777777" w:rsidR="000652B8" w:rsidRDefault="00987380" w:rsidP="000652B8">
      <w:pPr>
        <w:spacing w:line="312" w:lineRule="auto"/>
        <w:jc w:val="left"/>
        <w:rPr>
          <w:rFonts w:asciiTheme="minorHAnsi" w:hAnsiTheme="minorHAnsi" w:cs="Arial"/>
          <w:sz w:val="28"/>
          <w:szCs w:val="28"/>
        </w:rPr>
      </w:pPr>
      <w:r w:rsidRPr="00AF764A">
        <w:rPr>
          <w:rFonts w:asciiTheme="minorHAnsi" w:hAnsiTheme="minorHAnsi" w:cs="Arial"/>
          <w:sz w:val="28"/>
          <w:szCs w:val="28"/>
        </w:rPr>
        <w:t>4. Sie rebelliert nicht gegen ihren Mann, sondern will ihn</w:t>
      </w:r>
      <w:r w:rsidR="00660E15">
        <w:rPr>
          <w:rFonts w:asciiTheme="minorHAnsi" w:hAnsiTheme="minorHAnsi" w:cs="Arial"/>
          <w:sz w:val="28"/>
          <w:szCs w:val="28"/>
        </w:rPr>
        <w:t xml:space="preserve"> </w:t>
      </w:r>
      <w:r w:rsidRPr="00AF764A">
        <w:rPr>
          <w:rFonts w:asciiTheme="minorHAnsi" w:hAnsiTheme="minorHAnsi" w:cs="Arial"/>
          <w:sz w:val="28"/>
          <w:szCs w:val="28"/>
        </w:rPr>
        <w:t xml:space="preserve">gewinnen (Emanzipation </w:t>
      </w:r>
      <w:r w:rsidRPr="00AF764A">
        <w:rPr>
          <w:rFonts w:asciiTheme="minorHAnsi" w:hAnsiTheme="minorHAnsi" w:cs="Arial"/>
          <w:noProof/>
          <w:sz w:val="28"/>
          <w:szCs w:val="28"/>
        </w:rPr>
        <w:sym w:font="Wingdings" w:char="F0E0"/>
      </w:r>
      <w:r w:rsidRPr="00AF764A">
        <w:rPr>
          <w:rFonts w:asciiTheme="minorHAnsi" w:hAnsiTheme="minorHAnsi" w:cs="Arial"/>
          <w:sz w:val="28"/>
          <w:szCs w:val="28"/>
        </w:rPr>
        <w:t xml:space="preserve"> oft natürliche Reaktion; 1.Mo</w:t>
      </w:r>
      <w:r w:rsidR="00660E15">
        <w:rPr>
          <w:rFonts w:asciiTheme="minorHAnsi" w:hAnsiTheme="minorHAnsi" w:cs="Arial"/>
          <w:sz w:val="28"/>
          <w:szCs w:val="28"/>
        </w:rPr>
        <w:t xml:space="preserve"> </w:t>
      </w:r>
      <w:r w:rsidRPr="00AF764A">
        <w:rPr>
          <w:rFonts w:asciiTheme="minorHAnsi" w:hAnsiTheme="minorHAnsi" w:cs="Arial"/>
          <w:sz w:val="28"/>
          <w:szCs w:val="28"/>
        </w:rPr>
        <w:t>3,16b; 1.Petr. 3,1)</w:t>
      </w:r>
    </w:p>
    <w:p w14:paraId="67AF2E8E" w14:textId="77777777" w:rsidR="000652B8" w:rsidRDefault="000652B8" w:rsidP="000652B8">
      <w:pPr>
        <w:spacing w:line="312" w:lineRule="auto"/>
        <w:jc w:val="left"/>
        <w:rPr>
          <w:rFonts w:asciiTheme="minorHAnsi" w:hAnsiTheme="minorHAnsi" w:cs="Arial"/>
          <w:sz w:val="28"/>
          <w:szCs w:val="28"/>
        </w:rPr>
      </w:pPr>
    </w:p>
    <w:p w14:paraId="45B81BB4" w14:textId="30B6A27C" w:rsidR="00987380" w:rsidRDefault="00987380" w:rsidP="000652B8">
      <w:pPr>
        <w:spacing w:line="312" w:lineRule="auto"/>
        <w:jc w:val="left"/>
        <w:rPr>
          <w:rFonts w:asciiTheme="minorHAnsi" w:hAnsiTheme="minorHAnsi" w:cs="Arial"/>
          <w:sz w:val="28"/>
          <w:szCs w:val="28"/>
        </w:rPr>
      </w:pPr>
      <w:r w:rsidRPr="00AF764A">
        <w:rPr>
          <w:rFonts w:asciiTheme="minorHAnsi" w:hAnsiTheme="minorHAnsi" w:cs="Arial"/>
          <w:sz w:val="28"/>
          <w:szCs w:val="28"/>
        </w:rPr>
        <w:t>5. Sie ist auch später noch zurückgestellt (33,7)</w:t>
      </w:r>
      <w:r w:rsidR="000652B8">
        <w:rPr>
          <w:rFonts w:asciiTheme="minorHAnsi" w:hAnsiTheme="minorHAnsi" w:cs="Arial"/>
          <w:sz w:val="28"/>
          <w:szCs w:val="28"/>
        </w:rPr>
        <w:t>; als ihre Tochter Dina vergewaltig und verschleppt wird, schweigt Jakob und überlässt</w:t>
      </w:r>
      <w:r w:rsidR="00C25971">
        <w:rPr>
          <w:rFonts w:asciiTheme="minorHAnsi" w:hAnsiTheme="minorHAnsi" w:cs="Arial"/>
          <w:sz w:val="28"/>
          <w:szCs w:val="28"/>
        </w:rPr>
        <w:t xml:space="preserve"> seinen Söhnen, das Unrecht wieder herzustellen. Ganz offenbar war Dina es ihm nicht wert, sich </w:t>
      </w:r>
      <w:r w:rsidR="00CB6F8B">
        <w:rPr>
          <w:rFonts w:asciiTheme="minorHAnsi" w:hAnsiTheme="minorHAnsi" w:cs="Arial"/>
          <w:sz w:val="28"/>
          <w:szCs w:val="28"/>
        </w:rPr>
        <w:t>wegen ihr mit den Bewohnern anzulegen (Kap 34)</w:t>
      </w:r>
    </w:p>
    <w:p w14:paraId="2BC1279D" w14:textId="77777777" w:rsidR="000652B8" w:rsidRDefault="000652B8" w:rsidP="000652B8">
      <w:pPr>
        <w:spacing w:line="312" w:lineRule="auto"/>
        <w:jc w:val="left"/>
        <w:rPr>
          <w:rFonts w:asciiTheme="minorHAnsi" w:hAnsiTheme="minorHAnsi"/>
          <w:sz w:val="28"/>
          <w:szCs w:val="28"/>
        </w:rPr>
      </w:pPr>
    </w:p>
    <w:p w14:paraId="318675A8" w14:textId="2C198369" w:rsidR="00987380" w:rsidRPr="00AF764A" w:rsidRDefault="00987380" w:rsidP="000652B8">
      <w:pPr>
        <w:spacing w:line="312" w:lineRule="auto"/>
        <w:jc w:val="left"/>
        <w:rPr>
          <w:rFonts w:asciiTheme="minorHAnsi" w:hAnsiTheme="minorHAnsi"/>
          <w:sz w:val="28"/>
          <w:szCs w:val="28"/>
        </w:rPr>
      </w:pPr>
      <w:r w:rsidRPr="00AF764A">
        <w:rPr>
          <w:rFonts w:asciiTheme="minorHAnsi" w:hAnsiTheme="minorHAnsi" w:cs="Arial"/>
          <w:sz w:val="28"/>
          <w:szCs w:val="28"/>
        </w:rPr>
        <w:lastRenderedPageBreak/>
        <w:t xml:space="preserve">6. Jakobs späte Wertschätzung Leas: </w:t>
      </w:r>
      <w:r w:rsidRPr="00AF764A">
        <w:rPr>
          <w:rFonts w:asciiTheme="minorHAnsi" w:hAnsiTheme="minorHAnsi"/>
          <w:sz w:val="28"/>
          <w:szCs w:val="28"/>
        </w:rPr>
        <w:t>Er erwähnt sie in seinen</w:t>
      </w:r>
      <w:r w:rsidR="00660E15">
        <w:rPr>
          <w:rFonts w:asciiTheme="minorHAnsi" w:hAnsiTheme="minorHAnsi"/>
          <w:sz w:val="28"/>
          <w:szCs w:val="28"/>
        </w:rPr>
        <w:t xml:space="preserve"> </w:t>
      </w:r>
      <w:r w:rsidRPr="00AF764A">
        <w:rPr>
          <w:rFonts w:asciiTheme="minorHAnsi" w:hAnsiTheme="minorHAnsi"/>
          <w:sz w:val="28"/>
          <w:szCs w:val="28"/>
        </w:rPr>
        <w:t>letzten</w:t>
      </w:r>
      <w:r w:rsidR="00660E15">
        <w:rPr>
          <w:rFonts w:asciiTheme="minorHAnsi" w:hAnsiTheme="minorHAnsi"/>
          <w:sz w:val="28"/>
          <w:szCs w:val="28"/>
        </w:rPr>
        <w:t xml:space="preserve"> </w:t>
      </w:r>
      <w:r w:rsidRPr="00AF764A">
        <w:rPr>
          <w:rFonts w:asciiTheme="minorHAnsi" w:hAnsiTheme="minorHAnsi"/>
          <w:sz w:val="28"/>
          <w:szCs w:val="28"/>
        </w:rPr>
        <w:t>Worten, Rahel nicht! (49,31)</w:t>
      </w:r>
    </w:p>
    <w:p w14:paraId="0E5C80D5" w14:textId="77777777" w:rsidR="0090152A" w:rsidRPr="00AF764A" w:rsidRDefault="0090152A" w:rsidP="0090152A">
      <w:pPr>
        <w:spacing w:line="312" w:lineRule="auto"/>
        <w:ind w:left="426"/>
        <w:jc w:val="left"/>
        <w:rPr>
          <w:rFonts w:asciiTheme="minorHAnsi" w:hAnsiTheme="minorHAnsi"/>
          <w:sz w:val="28"/>
          <w:szCs w:val="28"/>
        </w:rPr>
      </w:pPr>
    </w:p>
    <w:p w14:paraId="0DC713D8" w14:textId="77777777" w:rsidR="00987380" w:rsidRPr="00AF764A" w:rsidRDefault="00987380" w:rsidP="00CB6F8B">
      <w:pPr>
        <w:spacing w:line="312" w:lineRule="auto"/>
        <w:jc w:val="left"/>
        <w:rPr>
          <w:rFonts w:asciiTheme="minorHAnsi" w:hAnsiTheme="minorHAnsi"/>
          <w:caps/>
          <w:sz w:val="28"/>
          <w:szCs w:val="28"/>
          <w:u w:val="single"/>
        </w:rPr>
      </w:pPr>
      <w:r w:rsidRPr="00AF764A">
        <w:rPr>
          <w:rFonts w:asciiTheme="minorHAnsi" w:hAnsiTheme="minorHAnsi"/>
          <w:caps/>
          <w:sz w:val="28"/>
          <w:szCs w:val="28"/>
          <w:u w:val="single"/>
        </w:rPr>
        <w:t>Rahel (Kap.30,1-8)</w:t>
      </w:r>
    </w:p>
    <w:p w14:paraId="2950FC3E" w14:textId="77777777" w:rsidR="00987380" w:rsidRPr="00AF764A" w:rsidRDefault="00987380">
      <w:pPr>
        <w:numPr>
          <w:ilvl w:val="0"/>
          <w:numId w:val="17"/>
        </w:numPr>
        <w:tabs>
          <w:tab w:val="clear" w:pos="1065"/>
        </w:tabs>
        <w:spacing w:line="312" w:lineRule="auto"/>
        <w:ind w:left="426"/>
        <w:jc w:val="left"/>
        <w:rPr>
          <w:rFonts w:asciiTheme="minorHAnsi" w:hAnsiTheme="minorHAnsi" w:cs="Arial"/>
          <w:sz w:val="28"/>
          <w:szCs w:val="28"/>
        </w:rPr>
      </w:pPr>
      <w:r w:rsidRPr="00AF764A">
        <w:rPr>
          <w:rFonts w:asciiTheme="minorHAnsi" w:hAnsiTheme="minorHAnsi" w:cs="Arial"/>
          <w:sz w:val="28"/>
          <w:szCs w:val="28"/>
        </w:rPr>
        <w:t>Rahel neidet ihrer Schwester deren Glück (V.1)</w:t>
      </w:r>
    </w:p>
    <w:p w14:paraId="22E9A7E6" w14:textId="77777777" w:rsidR="00987380" w:rsidRPr="00CB6F8B" w:rsidRDefault="00987380">
      <w:pPr>
        <w:pStyle w:val="Textkrper-Zeileneinzug"/>
        <w:spacing w:line="312" w:lineRule="auto"/>
        <w:ind w:left="426"/>
        <w:jc w:val="left"/>
        <w:rPr>
          <w:rFonts w:asciiTheme="minorHAnsi" w:hAnsiTheme="minorHAnsi"/>
          <w:iCs/>
          <w:sz w:val="28"/>
          <w:szCs w:val="28"/>
        </w:rPr>
      </w:pPr>
      <w:r w:rsidRPr="00CB6F8B">
        <w:rPr>
          <w:rFonts w:asciiTheme="minorHAnsi" w:hAnsiTheme="minorHAnsi"/>
          <w:iCs/>
          <w:sz w:val="28"/>
          <w:szCs w:val="28"/>
        </w:rPr>
        <w:t>„...da war Rahel auf ihre Schwester eifersüchtig und sagte zu Jakob: Gib mir Kinder, sonst sterbe ich“</w:t>
      </w:r>
    </w:p>
    <w:p w14:paraId="78DAE011" w14:textId="0E3E5412" w:rsidR="00987380" w:rsidRPr="00AF764A" w:rsidRDefault="00987380">
      <w:pPr>
        <w:numPr>
          <w:ilvl w:val="0"/>
          <w:numId w:val="40"/>
        </w:numPr>
        <w:tabs>
          <w:tab w:val="clear" w:pos="360"/>
        </w:tabs>
        <w:spacing w:line="312" w:lineRule="auto"/>
        <w:ind w:left="426"/>
        <w:jc w:val="left"/>
        <w:rPr>
          <w:rFonts w:asciiTheme="minorHAnsi" w:hAnsiTheme="minorHAnsi"/>
          <w:sz w:val="28"/>
          <w:szCs w:val="28"/>
        </w:rPr>
      </w:pPr>
      <w:r w:rsidRPr="00AF764A">
        <w:rPr>
          <w:rFonts w:asciiTheme="minorHAnsi" w:hAnsiTheme="minorHAnsi"/>
          <w:sz w:val="28"/>
          <w:szCs w:val="28"/>
        </w:rPr>
        <w:t xml:space="preserve">Sie war </w:t>
      </w:r>
      <w:r w:rsidR="00CB6F8B">
        <w:rPr>
          <w:rFonts w:asciiTheme="minorHAnsi" w:hAnsiTheme="minorHAnsi"/>
          <w:sz w:val="28"/>
          <w:szCs w:val="28"/>
        </w:rPr>
        <w:t>e</w:t>
      </w:r>
      <w:r w:rsidRPr="00AF764A">
        <w:rPr>
          <w:rFonts w:asciiTheme="minorHAnsi" w:hAnsiTheme="minorHAnsi"/>
          <w:sz w:val="28"/>
          <w:szCs w:val="28"/>
        </w:rPr>
        <w:t>ifersüchtig</w:t>
      </w:r>
    </w:p>
    <w:p w14:paraId="7FD2F13F" w14:textId="68817F18" w:rsidR="00987380" w:rsidRPr="00AF764A" w:rsidRDefault="00987380">
      <w:pPr>
        <w:numPr>
          <w:ilvl w:val="0"/>
          <w:numId w:val="48"/>
        </w:numPr>
        <w:tabs>
          <w:tab w:val="clear" w:pos="1719"/>
          <w:tab w:val="num" w:pos="-426"/>
        </w:tabs>
        <w:spacing w:line="312" w:lineRule="auto"/>
        <w:ind w:left="993"/>
        <w:jc w:val="left"/>
        <w:rPr>
          <w:rFonts w:asciiTheme="minorHAnsi" w:hAnsiTheme="minorHAnsi"/>
          <w:sz w:val="28"/>
          <w:szCs w:val="28"/>
        </w:rPr>
      </w:pPr>
      <w:r w:rsidRPr="00AF764A">
        <w:rPr>
          <w:rFonts w:asciiTheme="minorHAnsi" w:hAnsiTheme="minorHAnsi"/>
          <w:spacing w:val="20"/>
          <w:sz w:val="28"/>
          <w:szCs w:val="28"/>
        </w:rPr>
        <w:t>Eifersucht</w:t>
      </w:r>
      <w:r w:rsidRPr="00AF764A">
        <w:rPr>
          <w:rFonts w:asciiTheme="minorHAnsi" w:hAnsiTheme="minorHAnsi"/>
          <w:sz w:val="28"/>
          <w:szCs w:val="28"/>
        </w:rPr>
        <w:t xml:space="preserve"> = </w:t>
      </w:r>
      <w:r w:rsidR="00CB6F8B">
        <w:rPr>
          <w:rFonts w:asciiTheme="minorHAnsi" w:hAnsiTheme="minorHAnsi"/>
          <w:sz w:val="28"/>
          <w:szCs w:val="28"/>
        </w:rPr>
        <w:t xml:space="preserve"> </w:t>
      </w:r>
      <w:r w:rsidRPr="00AF764A">
        <w:rPr>
          <w:rFonts w:asciiTheme="minorHAnsi" w:hAnsiTheme="minorHAnsi"/>
          <w:sz w:val="28"/>
          <w:szCs w:val="28"/>
        </w:rPr>
        <w:t>will das Glück des anderen an sich reißen (aktiv)</w:t>
      </w:r>
      <w:r w:rsidR="00CB6F8B">
        <w:rPr>
          <w:rFonts w:asciiTheme="minorHAnsi" w:hAnsiTheme="minorHAnsi"/>
          <w:sz w:val="28"/>
          <w:szCs w:val="28"/>
        </w:rPr>
        <w:t>; es gibt gute und schlechte Eifersucht</w:t>
      </w:r>
      <w:r w:rsidR="00626691">
        <w:rPr>
          <w:rFonts w:asciiTheme="minorHAnsi" w:hAnsiTheme="minorHAnsi"/>
          <w:sz w:val="28"/>
          <w:szCs w:val="28"/>
        </w:rPr>
        <w:t>; schlechte: ICH will haben; Gute: GOTT will haben</w:t>
      </w:r>
    </w:p>
    <w:p w14:paraId="5A7DEE81" w14:textId="32D08E43" w:rsidR="00987380" w:rsidRPr="00AF764A" w:rsidRDefault="00987380">
      <w:pPr>
        <w:numPr>
          <w:ilvl w:val="0"/>
          <w:numId w:val="48"/>
        </w:numPr>
        <w:tabs>
          <w:tab w:val="clear" w:pos="1719"/>
          <w:tab w:val="num" w:pos="-284"/>
        </w:tabs>
        <w:spacing w:line="312" w:lineRule="auto"/>
        <w:ind w:left="993"/>
        <w:jc w:val="left"/>
        <w:rPr>
          <w:rFonts w:asciiTheme="minorHAnsi" w:hAnsiTheme="minorHAnsi"/>
          <w:sz w:val="28"/>
          <w:szCs w:val="28"/>
        </w:rPr>
      </w:pPr>
      <w:r w:rsidRPr="00AF764A">
        <w:rPr>
          <w:rFonts w:asciiTheme="minorHAnsi" w:hAnsiTheme="minorHAnsi"/>
          <w:sz w:val="28"/>
          <w:szCs w:val="28"/>
        </w:rPr>
        <w:t>Neid</w:t>
      </w:r>
      <w:r w:rsidR="00CB6F8B">
        <w:rPr>
          <w:rFonts w:asciiTheme="minorHAnsi" w:hAnsiTheme="minorHAnsi"/>
          <w:sz w:val="28"/>
          <w:szCs w:val="28"/>
        </w:rPr>
        <w:t xml:space="preserve"> </w:t>
      </w:r>
      <w:r w:rsidRPr="00AF764A">
        <w:rPr>
          <w:rFonts w:asciiTheme="minorHAnsi" w:hAnsiTheme="minorHAnsi"/>
          <w:sz w:val="28"/>
          <w:szCs w:val="28"/>
        </w:rPr>
        <w:t>= gönnt das Glück dem anderen nicht</w:t>
      </w:r>
      <w:r w:rsidR="00626691">
        <w:rPr>
          <w:rFonts w:asciiTheme="minorHAnsi" w:hAnsiTheme="minorHAnsi"/>
          <w:sz w:val="28"/>
          <w:szCs w:val="28"/>
        </w:rPr>
        <w:t>, was man selbst nicht hat</w:t>
      </w:r>
      <w:r w:rsidRPr="00AF764A">
        <w:rPr>
          <w:rFonts w:asciiTheme="minorHAnsi" w:hAnsiTheme="minorHAnsi"/>
          <w:sz w:val="28"/>
          <w:szCs w:val="28"/>
        </w:rPr>
        <w:t xml:space="preserve"> (passiv)</w:t>
      </w:r>
    </w:p>
    <w:p w14:paraId="2C33A501" w14:textId="05EE6F18" w:rsidR="00987380" w:rsidRPr="00AF764A" w:rsidRDefault="00987380">
      <w:pPr>
        <w:numPr>
          <w:ilvl w:val="0"/>
          <w:numId w:val="41"/>
        </w:numPr>
        <w:tabs>
          <w:tab w:val="clear" w:pos="360"/>
        </w:tabs>
        <w:spacing w:line="312" w:lineRule="auto"/>
        <w:ind w:left="426"/>
        <w:jc w:val="left"/>
        <w:rPr>
          <w:rFonts w:asciiTheme="minorHAnsi" w:hAnsiTheme="minorHAnsi"/>
          <w:sz w:val="28"/>
          <w:szCs w:val="28"/>
        </w:rPr>
      </w:pPr>
      <w:r w:rsidRPr="00AF764A">
        <w:rPr>
          <w:rFonts w:asciiTheme="minorHAnsi" w:hAnsiTheme="minorHAnsi"/>
          <w:sz w:val="28"/>
          <w:szCs w:val="28"/>
        </w:rPr>
        <w:t xml:space="preserve">den  Spruch hat sie von ihrer Tante Rebecca  (27,46) </w:t>
      </w:r>
      <w:r w:rsidRPr="00AF764A">
        <w:rPr>
          <w:rFonts w:asciiTheme="minorHAnsi" w:hAnsiTheme="minorHAnsi"/>
          <w:noProof/>
          <w:sz w:val="28"/>
          <w:szCs w:val="28"/>
        </w:rPr>
        <w:sym w:font="Wingdings" w:char="F0E0"/>
      </w:r>
      <w:r w:rsidRPr="00AF764A">
        <w:rPr>
          <w:rFonts w:asciiTheme="minorHAnsi" w:hAnsiTheme="minorHAnsi"/>
          <w:sz w:val="28"/>
          <w:szCs w:val="28"/>
        </w:rPr>
        <w:t xml:space="preserve"> liegt in der Verwandtschaft Rebecca </w:t>
      </w:r>
      <w:r w:rsidRPr="00AF764A">
        <w:rPr>
          <w:rFonts w:asciiTheme="minorHAnsi" w:hAnsiTheme="minorHAnsi"/>
          <w:sz w:val="28"/>
          <w:szCs w:val="28"/>
        </w:rPr>
        <w:sym w:font="Wingdings" w:char="F0E0"/>
      </w:r>
      <w:r w:rsidRPr="00AF764A">
        <w:rPr>
          <w:rFonts w:asciiTheme="minorHAnsi" w:hAnsiTheme="minorHAnsi"/>
          <w:sz w:val="28"/>
          <w:szCs w:val="28"/>
        </w:rPr>
        <w:t xml:space="preserve"> Labans Schwester (29,12)</w:t>
      </w:r>
    </w:p>
    <w:p w14:paraId="544DDE8B" w14:textId="77777777" w:rsidR="00987380" w:rsidRPr="00AF764A" w:rsidRDefault="00987380">
      <w:pPr>
        <w:numPr>
          <w:ilvl w:val="0"/>
          <w:numId w:val="42"/>
        </w:numPr>
        <w:tabs>
          <w:tab w:val="clear" w:pos="360"/>
        </w:tabs>
        <w:spacing w:line="312" w:lineRule="auto"/>
        <w:ind w:left="426"/>
        <w:jc w:val="left"/>
        <w:rPr>
          <w:rFonts w:asciiTheme="minorHAnsi" w:hAnsiTheme="minorHAnsi"/>
          <w:sz w:val="28"/>
          <w:szCs w:val="28"/>
        </w:rPr>
      </w:pPr>
      <w:r w:rsidRPr="00AF764A">
        <w:rPr>
          <w:rFonts w:asciiTheme="minorHAnsi" w:hAnsiTheme="minorHAnsi"/>
          <w:sz w:val="28"/>
          <w:szCs w:val="28"/>
        </w:rPr>
        <w:t>Sie hat ein forderndes Wesen (Trotz, Selbstsucht und ein starker Wille)</w:t>
      </w:r>
    </w:p>
    <w:p w14:paraId="4A5F69C4" w14:textId="77777777" w:rsidR="00987380" w:rsidRPr="00AF764A" w:rsidRDefault="00987380">
      <w:pPr>
        <w:numPr>
          <w:ilvl w:val="0"/>
          <w:numId w:val="43"/>
        </w:numPr>
        <w:tabs>
          <w:tab w:val="clear" w:pos="360"/>
        </w:tabs>
        <w:spacing w:line="312" w:lineRule="auto"/>
        <w:ind w:left="426"/>
        <w:jc w:val="left"/>
        <w:rPr>
          <w:rFonts w:asciiTheme="minorHAnsi" w:hAnsiTheme="minorHAnsi"/>
          <w:sz w:val="28"/>
          <w:szCs w:val="28"/>
        </w:rPr>
      </w:pPr>
      <w:r w:rsidRPr="00AF764A">
        <w:rPr>
          <w:rFonts w:asciiTheme="minorHAnsi" w:hAnsiTheme="minorHAnsi"/>
          <w:sz w:val="28"/>
          <w:szCs w:val="28"/>
        </w:rPr>
        <w:t xml:space="preserve">Sie liebt Jakob nicht, sondern will ihn für ihre Zwecke mißbrauchen </w:t>
      </w:r>
    </w:p>
    <w:p w14:paraId="496953ED" w14:textId="77777777" w:rsidR="00987380" w:rsidRPr="00AF764A" w:rsidRDefault="00987380">
      <w:pPr>
        <w:spacing w:line="312" w:lineRule="auto"/>
        <w:jc w:val="left"/>
        <w:rPr>
          <w:rFonts w:asciiTheme="minorHAnsi" w:hAnsiTheme="minorHAnsi"/>
          <w:sz w:val="28"/>
          <w:szCs w:val="28"/>
        </w:rPr>
      </w:pPr>
    </w:p>
    <w:p w14:paraId="68C58F20" w14:textId="77777777" w:rsidR="00987380" w:rsidRPr="00AF764A" w:rsidRDefault="00987380">
      <w:pPr>
        <w:numPr>
          <w:ilvl w:val="0"/>
          <w:numId w:val="17"/>
        </w:numPr>
        <w:tabs>
          <w:tab w:val="clear" w:pos="1065"/>
          <w:tab w:val="num" w:pos="-567"/>
        </w:tabs>
        <w:spacing w:line="312" w:lineRule="auto"/>
        <w:ind w:left="284"/>
        <w:jc w:val="left"/>
        <w:rPr>
          <w:rFonts w:asciiTheme="minorHAnsi" w:hAnsiTheme="minorHAnsi" w:cs="Arial"/>
          <w:sz w:val="28"/>
          <w:szCs w:val="28"/>
        </w:rPr>
      </w:pPr>
      <w:r w:rsidRPr="00AF764A">
        <w:rPr>
          <w:rFonts w:asciiTheme="minorHAnsi" w:hAnsiTheme="minorHAnsi" w:cs="Arial"/>
          <w:sz w:val="28"/>
          <w:szCs w:val="28"/>
        </w:rPr>
        <w:t>Rahel nimmt ihr Schicksal selbst in die Hand (V.3-5)</w:t>
      </w:r>
    </w:p>
    <w:p w14:paraId="7E10AB44" w14:textId="77777777" w:rsidR="00987380" w:rsidRPr="00626691" w:rsidRDefault="00987380">
      <w:pPr>
        <w:pStyle w:val="Textkrper-Einzug2"/>
        <w:tabs>
          <w:tab w:val="num" w:pos="-567"/>
        </w:tabs>
        <w:spacing w:line="312" w:lineRule="auto"/>
        <w:ind w:left="284"/>
        <w:jc w:val="left"/>
        <w:rPr>
          <w:rFonts w:asciiTheme="minorHAnsi" w:hAnsiTheme="minorHAnsi"/>
          <w:iCs/>
          <w:sz w:val="28"/>
          <w:szCs w:val="28"/>
        </w:rPr>
      </w:pPr>
      <w:r w:rsidRPr="00626691">
        <w:rPr>
          <w:rFonts w:asciiTheme="minorHAnsi" w:hAnsiTheme="minorHAnsi"/>
          <w:iCs/>
          <w:sz w:val="28"/>
          <w:szCs w:val="28"/>
        </w:rPr>
        <w:t>„Sie sagte: Siehe, da ist meine Magd Bilha, geh zu ihr ein, daß sie auf meinen Knien gebäre...“</w:t>
      </w:r>
    </w:p>
    <w:p w14:paraId="60875E71" w14:textId="77777777" w:rsidR="00987380" w:rsidRPr="00AF764A" w:rsidRDefault="00987380">
      <w:pPr>
        <w:numPr>
          <w:ilvl w:val="0"/>
          <w:numId w:val="44"/>
        </w:numPr>
        <w:tabs>
          <w:tab w:val="clear" w:pos="360"/>
          <w:tab w:val="num" w:pos="-567"/>
        </w:tabs>
        <w:spacing w:line="312" w:lineRule="auto"/>
        <w:ind w:left="284"/>
        <w:jc w:val="left"/>
        <w:rPr>
          <w:rFonts w:asciiTheme="minorHAnsi" w:hAnsiTheme="minorHAnsi"/>
          <w:sz w:val="28"/>
          <w:szCs w:val="28"/>
        </w:rPr>
      </w:pPr>
      <w:r w:rsidRPr="00AF764A">
        <w:rPr>
          <w:rFonts w:asciiTheme="minorHAnsi" w:hAnsiTheme="minorHAnsi"/>
          <w:sz w:val="28"/>
          <w:szCs w:val="28"/>
        </w:rPr>
        <w:t>Glaube als Theorie, aber in den entscheidenden Situationen nehmen Christen ihr Schicksal selbst in die Hand</w:t>
      </w:r>
    </w:p>
    <w:p w14:paraId="443EEFF0" w14:textId="77777777" w:rsidR="00987380" w:rsidRPr="00AF764A" w:rsidRDefault="00987380">
      <w:pPr>
        <w:tabs>
          <w:tab w:val="num" w:pos="-567"/>
        </w:tabs>
        <w:spacing w:line="312" w:lineRule="auto"/>
        <w:ind w:left="284"/>
        <w:jc w:val="left"/>
        <w:rPr>
          <w:rFonts w:asciiTheme="minorHAnsi" w:hAnsiTheme="minorHAnsi"/>
          <w:sz w:val="28"/>
          <w:szCs w:val="28"/>
        </w:rPr>
      </w:pPr>
    </w:p>
    <w:p w14:paraId="3D87B0B1" w14:textId="77777777" w:rsidR="00987380" w:rsidRPr="00AF764A" w:rsidRDefault="00987380">
      <w:pPr>
        <w:numPr>
          <w:ilvl w:val="0"/>
          <w:numId w:val="17"/>
        </w:numPr>
        <w:tabs>
          <w:tab w:val="clear" w:pos="1065"/>
          <w:tab w:val="num" w:pos="-567"/>
        </w:tabs>
        <w:spacing w:line="312" w:lineRule="auto"/>
        <w:ind w:left="284"/>
        <w:jc w:val="left"/>
        <w:rPr>
          <w:rFonts w:asciiTheme="minorHAnsi" w:hAnsiTheme="minorHAnsi" w:cs="Arial"/>
          <w:sz w:val="28"/>
          <w:szCs w:val="28"/>
        </w:rPr>
      </w:pPr>
      <w:r w:rsidRPr="00AF764A">
        <w:rPr>
          <w:rFonts w:asciiTheme="minorHAnsi" w:hAnsiTheme="minorHAnsi" w:cs="Arial"/>
          <w:sz w:val="28"/>
          <w:szCs w:val="28"/>
        </w:rPr>
        <w:t>Sie meinte im Recht zu sein (V.6)</w:t>
      </w:r>
    </w:p>
    <w:p w14:paraId="19923C5D" w14:textId="77777777" w:rsidR="00987380" w:rsidRPr="00626691" w:rsidRDefault="00987380">
      <w:pPr>
        <w:tabs>
          <w:tab w:val="num" w:pos="-567"/>
        </w:tabs>
        <w:spacing w:line="312" w:lineRule="auto"/>
        <w:ind w:left="284"/>
        <w:jc w:val="left"/>
        <w:rPr>
          <w:rFonts w:asciiTheme="minorHAnsi" w:hAnsiTheme="minorHAnsi"/>
          <w:i/>
          <w:iCs/>
          <w:sz w:val="28"/>
          <w:szCs w:val="28"/>
        </w:rPr>
      </w:pPr>
      <w:r w:rsidRPr="00626691">
        <w:rPr>
          <w:rFonts w:asciiTheme="minorHAnsi" w:hAnsiTheme="minorHAnsi"/>
          <w:i/>
          <w:iCs/>
          <w:sz w:val="28"/>
          <w:szCs w:val="28"/>
        </w:rPr>
        <w:t>„Gott hat mir Recht verschafft!“</w:t>
      </w:r>
    </w:p>
    <w:p w14:paraId="1A2268E5" w14:textId="5FC1835C" w:rsidR="00987380" w:rsidRPr="00AF764A" w:rsidRDefault="00987380">
      <w:pPr>
        <w:numPr>
          <w:ilvl w:val="0"/>
          <w:numId w:val="45"/>
        </w:numPr>
        <w:tabs>
          <w:tab w:val="clear" w:pos="360"/>
          <w:tab w:val="num" w:pos="-567"/>
        </w:tabs>
        <w:spacing w:line="312" w:lineRule="auto"/>
        <w:ind w:left="284"/>
        <w:jc w:val="left"/>
        <w:rPr>
          <w:rFonts w:asciiTheme="minorHAnsi" w:hAnsiTheme="minorHAnsi"/>
          <w:sz w:val="28"/>
          <w:szCs w:val="28"/>
        </w:rPr>
      </w:pPr>
      <w:r w:rsidRPr="00AF764A">
        <w:rPr>
          <w:rFonts w:asciiTheme="minorHAnsi" w:hAnsiTheme="minorHAnsi"/>
          <w:sz w:val="28"/>
          <w:szCs w:val="28"/>
        </w:rPr>
        <w:t xml:space="preserve">War sie denn im Unrecht? Sie war doch </w:t>
      </w:r>
      <w:r w:rsidR="00064855">
        <w:rPr>
          <w:rFonts w:asciiTheme="minorHAnsi" w:hAnsiTheme="minorHAnsi"/>
          <w:sz w:val="28"/>
          <w:szCs w:val="28"/>
        </w:rPr>
        <w:t xml:space="preserve">selbst </w:t>
      </w:r>
      <w:r w:rsidRPr="00AF764A">
        <w:rPr>
          <w:rFonts w:asciiTheme="minorHAnsi" w:hAnsiTheme="minorHAnsi"/>
          <w:sz w:val="28"/>
          <w:szCs w:val="28"/>
        </w:rPr>
        <w:t>Ursache ihres Leides. Sie vertauscht Recht und Unrecht!</w:t>
      </w:r>
      <w:r w:rsidR="00064855">
        <w:rPr>
          <w:rFonts w:asciiTheme="minorHAnsi" w:hAnsiTheme="minorHAnsi"/>
          <w:sz w:val="28"/>
          <w:szCs w:val="28"/>
        </w:rPr>
        <w:t xml:space="preserve"> GOTT hatte ihren Leib verschlossen!</w:t>
      </w:r>
    </w:p>
    <w:p w14:paraId="351EDA01" w14:textId="3A6504C9" w:rsidR="00987380" w:rsidRPr="00AF764A" w:rsidRDefault="00987380">
      <w:pPr>
        <w:numPr>
          <w:ilvl w:val="0"/>
          <w:numId w:val="46"/>
        </w:numPr>
        <w:tabs>
          <w:tab w:val="clear" w:pos="360"/>
          <w:tab w:val="num" w:pos="-567"/>
        </w:tabs>
        <w:spacing w:line="312" w:lineRule="auto"/>
        <w:ind w:left="284"/>
        <w:jc w:val="left"/>
        <w:rPr>
          <w:rFonts w:asciiTheme="minorHAnsi" w:hAnsiTheme="minorHAnsi"/>
          <w:sz w:val="28"/>
          <w:szCs w:val="28"/>
        </w:rPr>
      </w:pPr>
      <w:r w:rsidRPr="00AF764A">
        <w:rPr>
          <w:rFonts w:asciiTheme="minorHAnsi" w:hAnsiTheme="minorHAnsi"/>
          <w:spacing w:val="20"/>
          <w:sz w:val="28"/>
          <w:szCs w:val="28"/>
        </w:rPr>
        <w:t>Recht-haben-wollen</w:t>
      </w:r>
      <w:r w:rsidRPr="00AF764A">
        <w:rPr>
          <w:rFonts w:asciiTheme="minorHAnsi" w:hAnsiTheme="minorHAnsi"/>
          <w:sz w:val="28"/>
          <w:szCs w:val="28"/>
        </w:rPr>
        <w:t xml:space="preserve"> ist schlimme Lieblosigkeit (richtige Meinung, Recht etw. zu sagen, Recht etw. zu denken</w:t>
      </w:r>
      <w:r w:rsidR="00064855">
        <w:rPr>
          <w:rFonts w:asciiTheme="minorHAnsi" w:hAnsiTheme="minorHAnsi"/>
          <w:sz w:val="28"/>
          <w:szCs w:val="28"/>
        </w:rPr>
        <w:t>); Streit in der Ehe, Rechthaberei; mangender Respekt der Frauen und mangelnde Wertschätzung der Männer (</w:t>
      </w:r>
      <w:proofErr w:type="spellStart"/>
      <w:r w:rsidR="00064855">
        <w:rPr>
          <w:rFonts w:asciiTheme="minorHAnsi" w:hAnsiTheme="minorHAnsi"/>
          <w:sz w:val="28"/>
          <w:szCs w:val="28"/>
        </w:rPr>
        <w:t>Eph</w:t>
      </w:r>
      <w:proofErr w:type="spellEnd"/>
      <w:r w:rsidR="00064855">
        <w:rPr>
          <w:rFonts w:asciiTheme="minorHAnsi" w:hAnsiTheme="minorHAnsi"/>
          <w:sz w:val="28"/>
          <w:szCs w:val="28"/>
        </w:rPr>
        <w:t xml:space="preserve"> 5,32)</w:t>
      </w:r>
    </w:p>
    <w:p w14:paraId="7B9E36C5" w14:textId="77777777" w:rsidR="00987380" w:rsidRPr="00AF764A" w:rsidRDefault="00987380">
      <w:pPr>
        <w:tabs>
          <w:tab w:val="num" w:pos="-567"/>
        </w:tabs>
        <w:spacing w:line="312" w:lineRule="auto"/>
        <w:ind w:left="284"/>
        <w:jc w:val="left"/>
        <w:rPr>
          <w:rFonts w:asciiTheme="minorHAnsi" w:hAnsiTheme="minorHAnsi"/>
          <w:sz w:val="28"/>
          <w:szCs w:val="28"/>
        </w:rPr>
      </w:pPr>
      <w:r w:rsidRPr="00AF764A">
        <w:rPr>
          <w:rFonts w:asciiTheme="minorHAnsi" w:hAnsiTheme="minorHAnsi"/>
          <w:noProof/>
          <w:sz w:val="28"/>
          <w:szCs w:val="28"/>
        </w:rPr>
        <w:sym w:font="Wingdings" w:char="F0E0"/>
      </w:r>
      <w:r w:rsidRPr="00AF764A">
        <w:rPr>
          <w:rFonts w:asciiTheme="minorHAnsi" w:hAnsiTheme="minorHAnsi"/>
          <w:sz w:val="28"/>
          <w:szCs w:val="28"/>
        </w:rPr>
        <w:t xml:space="preserve"> Forderung nach Recht wird schnell zu Unrecht!</w:t>
      </w:r>
    </w:p>
    <w:p w14:paraId="7FA81EAC" w14:textId="77777777" w:rsidR="00987380" w:rsidRPr="00AF764A" w:rsidRDefault="00987380">
      <w:pPr>
        <w:tabs>
          <w:tab w:val="num" w:pos="-567"/>
        </w:tabs>
        <w:spacing w:line="312" w:lineRule="auto"/>
        <w:ind w:left="284"/>
        <w:jc w:val="left"/>
        <w:rPr>
          <w:rFonts w:asciiTheme="minorHAnsi" w:hAnsiTheme="minorHAnsi"/>
          <w:sz w:val="28"/>
          <w:szCs w:val="28"/>
        </w:rPr>
      </w:pPr>
    </w:p>
    <w:p w14:paraId="6FAD971B" w14:textId="77777777" w:rsidR="00987380" w:rsidRPr="00AF764A" w:rsidRDefault="00987380">
      <w:pPr>
        <w:numPr>
          <w:ilvl w:val="0"/>
          <w:numId w:val="17"/>
        </w:numPr>
        <w:tabs>
          <w:tab w:val="clear" w:pos="1065"/>
          <w:tab w:val="num" w:pos="-567"/>
        </w:tabs>
        <w:spacing w:line="312" w:lineRule="auto"/>
        <w:ind w:left="284"/>
        <w:jc w:val="left"/>
        <w:rPr>
          <w:rFonts w:asciiTheme="minorHAnsi" w:hAnsiTheme="minorHAnsi" w:cs="Arial"/>
          <w:sz w:val="28"/>
          <w:szCs w:val="28"/>
        </w:rPr>
      </w:pPr>
      <w:r w:rsidRPr="00AF764A">
        <w:rPr>
          <w:rFonts w:asciiTheme="minorHAnsi" w:hAnsiTheme="minorHAnsi" w:cs="Arial"/>
          <w:sz w:val="28"/>
          <w:szCs w:val="28"/>
        </w:rPr>
        <w:t>Sie wird noch fromm, um ihren Egoismus zu rechtfertigen (V.8)</w:t>
      </w:r>
    </w:p>
    <w:p w14:paraId="718AD2ED" w14:textId="77777777" w:rsidR="00987380" w:rsidRPr="00064855" w:rsidRDefault="00987380">
      <w:pPr>
        <w:tabs>
          <w:tab w:val="num" w:pos="-567"/>
        </w:tabs>
        <w:spacing w:line="312" w:lineRule="auto"/>
        <w:ind w:left="284"/>
        <w:jc w:val="left"/>
        <w:rPr>
          <w:rFonts w:asciiTheme="minorHAnsi" w:hAnsiTheme="minorHAnsi"/>
          <w:i/>
          <w:iCs/>
          <w:sz w:val="28"/>
          <w:szCs w:val="28"/>
        </w:rPr>
      </w:pPr>
      <w:r w:rsidRPr="00064855">
        <w:rPr>
          <w:rFonts w:asciiTheme="minorHAnsi" w:hAnsiTheme="minorHAnsi"/>
          <w:i/>
          <w:iCs/>
          <w:sz w:val="28"/>
          <w:szCs w:val="28"/>
        </w:rPr>
        <w:t>„Kämpfe Gottes habe ich mit meiner Schwester gekämpft, habe auch gesiegt“</w:t>
      </w:r>
    </w:p>
    <w:p w14:paraId="75CAD27E" w14:textId="77777777" w:rsidR="00987380" w:rsidRPr="00AF764A" w:rsidRDefault="00987380">
      <w:pPr>
        <w:numPr>
          <w:ilvl w:val="0"/>
          <w:numId w:val="47"/>
        </w:numPr>
        <w:tabs>
          <w:tab w:val="clear" w:pos="360"/>
          <w:tab w:val="num" w:pos="-567"/>
        </w:tabs>
        <w:spacing w:line="312" w:lineRule="auto"/>
        <w:ind w:left="284"/>
        <w:jc w:val="left"/>
        <w:rPr>
          <w:rFonts w:asciiTheme="minorHAnsi" w:hAnsiTheme="minorHAnsi"/>
          <w:sz w:val="28"/>
          <w:szCs w:val="28"/>
        </w:rPr>
      </w:pPr>
      <w:r w:rsidRPr="00AF764A">
        <w:rPr>
          <w:rFonts w:asciiTheme="minorHAnsi" w:hAnsiTheme="minorHAnsi"/>
          <w:sz w:val="28"/>
          <w:szCs w:val="28"/>
        </w:rPr>
        <w:t xml:space="preserve">Sie zieht Gott in die Sache rein – ihren </w:t>
      </w:r>
      <w:r w:rsidRPr="00AF764A">
        <w:rPr>
          <w:rFonts w:asciiTheme="minorHAnsi" w:hAnsiTheme="minorHAnsi"/>
          <w:spacing w:val="20"/>
          <w:sz w:val="28"/>
          <w:szCs w:val="28"/>
        </w:rPr>
        <w:t>eigenen Kampf</w:t>
      </w:r>
      <w:r w:rsidRPr="00AF764A">
        <w:rPr>
          <w:rFonts w:asciiTheme="minorHAnsi" w:hAnsiTheme="minorHAnsi"/>
          <w:sz w:val="28"/>
          <w:szCs w:val="28"/>
        </w:rPr>
        <w:t xml:space="preserve"> kämpft sie da!</w:t>
      </w:r>
    </w:p>
    <w:p w14:paraId="00FA2A7B" w14:textId="77777777" w:rsidR="00987380" w:rsidRPr="00AF764A" w:rsidRDefault="00987380">
      <w:pPr>
        <w:tabs>
          <w:tab w:val="num" w:pos="-567"/>
        </w:tabs>
        <w:spacing w:line="312" w:lineRule="auto"/>
        <w:ind w:left="284"/>
        <w:jc w:val="left"/>
        <w:rPr>
          <w:rFonts w:asciiTheme="minorHAnsi" w:hAnsiTheme="minorHAnsi"/>
          <w:sz w:val="28"/>
          <w:szCs w:val="28"/>
        </w:rPr>
      </w:pPr>
      <w:r w:rsidRPr="00AF764A">
        <w:rPr>
          <w:rFonts w:asciiTheme="minorHAnsi" w:hAnsiTheme="minorHAnsi"/>
          <w:noProof/>
          <w:sz w:val="28"/>
          <w:szCs w:val="28"/>
        </w:rPr>
        <w:lastRenderedPageBreak/>
        <w:sym w:font="Wingdings" w:char="F0E0"/>
      </w:r>
      <w:r w:rsidRPr="00AF764A">
        <w:rPr>
          <w:rFonts w:asciiTheme="minorHAnsi" w:hAnsiTheme="minorHAnsi"/>
          <w:sz w:val="28"/>
          <w:szCs w:val="28"/>
        </w:rPr>
        <w:t xml:space="preserve"> Schon immer haben Menschen Gott dazu mißbraucht, um ihren eigenes Tun zu rechtfertigen (z.B. „das ist biblisch...“, „Koppelschnalle: „Für Gott und Vaterland!“)</w:t>
      </w:r>
    </w:p>
    <w:p w14:paraId="183C6A28" w14:textId="77777777" w:rsidR="00987380" w:rsidRPr="00AF764A" w:rsidRDefault="00987380">
      <w:pPr>
        <w:tabs>
          <w:tab w:val="num" w:pos="-567"/>
        </w:tabs>
        <w:spacing w:line="312" w:lineRule="auto"/>
        <w:ind w:left="284"/>
        <w:jc w:val="left"/>
        <w:rPr>
          <w:rFonts w:asciiTheme="minorHAnsi" w:hAnsiTheme="minorHAnsi"/>
          <w:sz w:val="28"/>
          <w:szCs w:val="28"/>
        </w:rPr>
      </w:pPr>
      <w:r w:rsidRPr="00AF764A">
        <w:rPr>
          <w:rFonts w:asciiTheme="minorHAnsi" w:hAnsiTheme="minorHAnsi"/>
          <w:noProof/>
          <w:sz w:val="28"/>
          <w:szCs w:val="28"/>
        </w:rPr>
        <w:sym w:font="Wingdings" w:char="F0E0"/>
      </w:r>
      <w:r w:rsidRPr="00AF764A">
        <w:rPr>
          <w:rFonts w:asciiTheme="minorHAnsi" w:hAnsiTheme="minorHAnsi"/>
          <w:sz w:val="28"/>
          <w:szCs w:val="28"/>
        </w:rPr>
        <w:t xml:space="preserve"> wenn es um unseren Vorteil geht, wissen wir  oft sehr genau, was der Wille des HERRN ist...</w:t>
      </w:r>
    </w:p>
    <w:p w14:paraId="60C14038" w14:textId="1A04E77F" w:rsidR="00987380" w:rsidRPr="00AF764A" w:rsidRDefault="00987380">
      <w:pPr>
        <w:pStyle w:val="Textkrper2"/>
        <w:tabs>
          <w:tab w:val="num" w:pos="-567"/>
        </w:tabs>
        <w:rPr>
          <w:rFonts w:asciiTheme="minorHAnsi" w:hAnsiTheme="minorHAnsi"/>
          <w:b w:val="0"/>
          <w:sz w:val="28"/>
          <w:szCs w:val="28"/>
        </w:rPr>
      </w:pPr>
      <w:r w:rsidRPr="00AF764A">
        <w:rPr>
          <w:rFonts w:asciiTheme="minorHAnsi" w:hAnsiTheme="minorHAnsi"/>
          <w:b w:val="0"/>
          <w:sz w:val="28"/>
          <w:szCs w:val="28"/>
        </w:rPr>
        <w:t>e)  Als Rahel ihre Lektion gelernt hat, erbarmt Gott sich auch</w:t>
      </w:r>
      <w:r w:rsidR="00064855">
        <w:rPr>
          <w:rFonts w:asciiTheme="minorHAnsi" w:hAnsiTheme="minorHAnsi"/>
          <w:b w:val="0"/>
          <w:sz w:val="28"/>
          <w:szCs w:val="28"/>
        </w:rPr>
        <w:t xml:space="preserve"> </w:t>
      </w:r>
      <w:r w:rsidRPr="00AF764A">
        <w:rPr>
          <w:rFonts w:asciiTheme="minorHAnsi" w:hAnsiTheme="minorHAnsi"/>
          <w:b w:val="0"/>
          <w:sz w:val="28"/>
          <w:szCs w:val="28"/>
        </w:rPr>
        <w:t xml:space="preserve">ihrer </w:t>
      </w:r>
      <w:r w:rsidR="00064855">
        <w:rPr>
          <w:rFonts w:asciiTheme="minorHAnsi" w:hAnsiTheme="minorHAnsi"/>
          <w:b w:val="0"/>
          <w:sz w:val="28"/>
          <w:szCs w:val="28"/>
        </w:rPr>
        <w:t xml:space="preserve">und sie bekommt zwei Söhne. </w:t>
      </w:r>
      <w:r w:rsidRPr="00AF764A">
        <w:rPr>
          <w:rFonts w:asciiTheme="minorHAnsi" w:hAnsiTheme="minorHAnsi"/>
          <w:b w:val="0"/>
          <w:sz w:val="28"/>
          <w:szCs w:val="28"/>
        </w:rPr>
        <w:t>(1.Mo 30,22)</w:t>
      </w:r>
    </w:p>
    <w:p w14:paraId="70C998D1" w14:textId="77777777" w:rsidR="00987380" w:rsidRPr="00AF764A" w:rsidRDefault="00987380">
      <w:pPr>
        <w:jc w:val="left"/>
        <w:rPr>
          <w:rFonts w:asciiTheme="minorHAnsi" w:hAnsiTheme="minorHAnsi"/>
          <w:sz w:val="28"/>
          <w:szCs w:val="28"/>
          <w:u w:val="single"/>
        </w:rPr>
      </w:pPr>
    </w:p>
    <w:p w14:paraId="00F884D0" w14:textId="77777777" w:rsidR="00987380" w:rsidRPr="00AF764A" w:rsidRDefault="00987380">
      <w:pPr>
        <w:jc w:val="left"/>
        <w:rPr>
          <w:rFonts w:asciiTheme="minorHAnsi" w:hAnsiTheme="minorHAnsi"/>
          <w:sz w:val="28"/>
          <w:szCs w:val="28"/>
          <w:u w:val="single"/>
        </w:rPr>
      </w:pPr>
      <w:r w:rsidRPr="00AF764A">
        <w:rPr>
          <w:rFonts w:asciiTheme="minorHAnsi" w:hAnsiTheme="minorHAnsi"/>
          <w:sz w:val="28"/>
          <w:szCs w:val="28"/>
          <w:u w:val="single"/>
        </w:rPr>
        <w:t>Schlussworte:</w:t>
      </w:r>
    </w:p>
    <w:p w14:paraId="590BCED7" w14:textId="77777777" w:rsidR="00987380" w:rsidRPr="00AF764A" w:rsidRDefault="00987380">
      <w:pPr>
        <w:jc w:val="left"/>
        <w:rPr>
          <w:rFonts w:asciiTheme="minorHAnsi" w:hAnsiTheme="minorHAnsi"/>
          <w:sz w:val="28"/>
          <w:szCs w:val="28"/>
        </w:rPr>
      </w:pPr>
    </w:p>
    <w:p w14:paraId="350AFF8D" w14:textId="77777777" w:rsidR="00987380" w:rsidRPr="00AF764A" w:rsidRDefault="00987380">
      <w:pPr>
        <w:jc w:val="left"/>
        <w:rPr>
          <w:rFonts w:asciiTheme="minorHAnsi" w:hAnsiTheme="minorHAnsi"/>
          <w:sz w:val="28"/>
          <w:szCs w:val="28"/>
        </w:rPr>
      </w:pPr>
      <w:r w:rsidRPr="00AF764A">
        <w:rPr>
          <w:rFonts w:asciiTheme="minorHAnsi" w:hAnsiTheme="minorHAnsi"/>
          <w:sz w:val="28"/>
          <w:szCs w:val="28"/>
        </w:rPr>
        <w:t>Lea = Innere Schönheit    -   Rahel = Äußere Schönheit</w:t>
      </w:r>
    </w:p>
    <w:p w14:paraId="01FA8351" w14:textId="77777777" w:rsidR="00987380" w:rsidRPr="00AF764A" w:rsidRDefault="00987380">
      <w:pPr>
        <w:jc w:val="left"/>
        <w:rPr>
          <w:rFonts w:asciiTheme="minorHAnsi" w:hAnsiTheme="minorHAnsi"/>
          <w:sz w:val="28"/>
          <w:szCs w:val="28"/>
        </w:rPr>
      </w:pPr>
      <w:r w:rsidRPr="00AF764A">
        <w:rPr>
          <w:rFonts w:asciiTheme="minorHAnsi" w:hAnsiTheme="minorHAnsi"/>
          <w:sz w:val="28"/>
          <w:szCs w:val="28"/>
        </w:rPr>
        <w:sym w:font="SymbolProp BT" w:char="F0DE"/>
      </w:r>
      <w:r w:rsidRPr="00AF764A">
        <w:rPr>
          <w:rFonts w:asciiTheme="minorHAnsi" w:hAnsiTheme="minorHAnsi"/>
          <w:sz w:val="28"/>
          <w:szCs w:val="28"/>
        </w:rPr>
        <w:t xml:space="preserve"> auf was sehen wir?</w:t>
      </w:r>
    </w:p>
    <w:p w14:paraId="028C6BA8" w14:textId="77777777" w:rsidR="00987380" w:rsidRPr="00AF764A" w:rsidRDefault="00987380" w:rsidP="0074236B">
      <w:pPr>
        <w:numPr>
          <w:ilvl w:val="0"/>
          <w:numId w:val="33"/>
        </w:numPr>
        <w:tabs>
          <w:tab w:val="clear" w:pos="1080"/>
          <w:tab w:val="num" w:pos="360"/>
        </w:tabs>
        <w:ind w:left="360"/>
        <w:jc w:val="left"/>
        <w:rPr>
          <w:rFonts w:asciiTheme="minorHAnsi" w:hAnsiTheme="minorHAnsi"/>
          <w:sz w:val="28"/>
          <w:szCs w:val="28"/>
        </w:rPr>
      </w:pPr>
      <w:r w:rsidRPr="00AF764A">
        <w:rPr>
          <w:rFonts w:asciiTheme="minorHAnsi" w:hAnsiTheme="minorHAnsi"/>
          <w:sz w:val="28"/>
          <w:szCs w:val="28"/>
        </w:rPr>
        <w:t>Spr.11,22: „An einer Frau ohne Anstand wirkt Schönheit wie ein goldener Ring im Rüssel einer Sau.“</w:t>
      </w:r>
    </w:p>
    <w:p w14:paraId="600ACC78" w14:textId="6776F6F5" w:rsidR="00987380" w:rsidRPr="00AF764A" w:rsidRDefault="00987380">
      <w:pPr>
        <w:numPr>
          <w:ilvl w:val="0"/>
          <w:numId w:val="49"/>
        </w:numPr>
        <w:jc w:val="left"/>
        <w:rPr>
          <w:rFonts w:asciiTheme="minorHAnsi" w:hAnsiTheme="minorHAnsi"/>
          <w:sz w:val="28"/>
          <w:szCs w:val="28"/>
        </w:rPr>
      </w:pPr>
      <w:r w:rsidRPr="00AF764A">
        <w:rPr>
          <w:rFonts w:asciiTheme="minorHAnsi" w:hAnsiTheme="minorHAnsi"/>
          <w:sz w:val="28"/>
          <w:szCs w:val="28"/>
        </w:rPr>
        <w:t xml:space="preserve">Es gibt keine Edel-Schweine, d.h. </w:t>
      </w:r>
      <w:r w:rsidR="0074236B">
        <w:rPr>
          <w:rFonts w:asciiTheme="minorHAnsi" w:hAnsiTheme="minorHAnsi"/>
          <w:sz w:val="28"/>
          <w:szCs w:val="28"/>
        </w:rPr>
        <w:t xml:space="preserve">körperliche Attraktivität </w:t>
      </w:r>
      <w:r w:rsidRPr="00AF764A">
        <w:rPr>
          <w:rFonts w:asciiTheme="minorHAnsi" w:hAnsiTheme="minorHAnsi"/>
          <w:sz w:val="28"/>
          <w:szCs w:val="28"/>
        </w:rPr>
        <w:t>veredelt eine charakterlose Frau nicht!</w:t>
      </w:r>
    </w:p>
    <w:p w14:paraId="19531087" w14:textId="77777777" w:rsidR="00987380" w:rsidRPr="00AF764A" w:rsidRDefault="00987380">
      <w:pPr>
        <w:numPr>
          <w:ilvl w:val="0"/>
          <w:numId w:val="49"/>
        </w:numPr>
        <w:jc w:val="left"/>
        <w:rPr>
          <w:rFonts w:asciiTheme="minorHAnsi" w:hAnsiTheme="minorHAnsi"/>
          <w:sz w:val="28"/>
          <w:szCs w:val="28"/>
        </w:rPr>
      </w:pPr>
      <w:r w:rsidRPr="00AF764A">
        <w:rPr>
          <w:rFonts w:asciiTheme="minorHAnsi" w:hAnsiTheme="minorHAnsi"/>
          <w:sz w:val="28"/>
          <w:szCs w:val="28"/>
        </w:rPr>
        <w:t xml:space="preserve">Es ist eine menschliche Schwäche, auf das Äußere zu sehen! </w:t>
      </w:r>
      <w:r w:rsidRPr="00AF764A">
        <w:rPr>
          <w:rFonts w:asciiTheme="minorHAnsi" w:hAnsiTheme="minorHAnsi"/>
          <w:noProof/>
          <w:sz w:val="28"/>
          <w:szCs w:val="28"/>
        </w:rPr>
        <w:sym w:font="Wingdings" w:char="F0E0"/>
      </w:r>
      <w:r w:rsidRPr="00AF764A">
        <w:rPr>
          <w:rFonts w:asciiTheme="minorHAnsi" w:hAnsiTheme="minorHAnsi"/>
          <w:sz w:val="28"/>
          <w:szCs w:val="28"/>
        </w:rPr>
        <w:t xml:space="preserve"> 1.Sam 16,9</w:t>
      </w:r>
    </w:p>
    <w:p w14:paraId="22ADBD52" w14:textId="77777777" w:rsidR="00987380" w:rsidRPr="0074236B" w:rsidRDefault="00987380" w:rsidP="0074236B">
      <w:pPr>
        <w:jc w:val="center"/>
        <w:rPr>
          <w:rFonts w:asciiTheme="minorHAnsi" w:hAnsiTheme="minorHAnsi"/>
          <w:b/>
          <w:bCs/>
          <w:sz w:val="28"/>
          <w:szCs w:val="28"/>
        </w:rPr>
      </w:pPr>
    </w:p>
    <w:tbl>
      <w:tblPr>
        <w:tblpPr w:leftFromText="141" w:rightFromText="141" w:vertAnchor="text" w:horzAnchor="page" w:tblpX="2892" w:tblpY="588"/>
        <w:tblW w:w="7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50"/>
        <w:gridCol w:w="3650"/>
      </w:tblGrid>
      <w:tr w:rsidR="00D351EA" w:rsidRPr="0074236B" w14:paraId="4F43D907" w14:textId="77777777">
        <w:trPr>
          <w:trHeight w:val="345"/>
        </w:trPr>
        <w:tc>
          <w:tcPr>
            <w:tcW w:w="3650" w:type="dxa"/>
          </w:tcPr>
          <w:p w14:paraId="7E44C80E" w14:textId="77777777" w:rsidR="00D351EA" w:rsidRPr="0074236B" w:rsidRDefault="00D351EA" w:rsidP="0074236B">
            <w:pPr>
              <w:pStyle w:val="Kopfzeile"/>
              <w:tabs>
                <w:tab w:val="clear" w:pos="4536"/>
                <w:tab w:val="clear" w:pos="9072"/>
              </w:tabs>
              <w:jc w:val="center"/>
              <w:rPr>
                <w:rFonts w:asciiTheme="minorHAnsi" w:hAnsiTheme="minorHAnsi"/>
                <w:b/>
                <w:bCs/>
                <w:sz w:val="28"/>
                <w:szCs w:val="28"/>
              </w:rPr>
            </w:pPr>
            <w:r w:rsidRPr="0074236B">
              <w:rPr>
                <w:rFonts w:asciiTheme="minorHAnsi" w:hAnsiTheme="minorHAnsi"/>
                <w:b/>
                <w:bCs/>
                <w:sz w:val="28"/>
                <w:szCs w:val="28"/>
              </w:rPr>
              <w:t>die Sicht des Menschen (1.Sam 16,7)</w:t>
            </w:r>
          </w:p>
        </w:tc>
        <w:tc>
          <w:tcPr>
            <w:tcW w:w="3650" w:type="dxa"/>
          </w:tcPr>
          <w:p w14:paraId="2FBBB60D" w14:textId="77777777" w:rsidR="00D351EA" w:rsidRPr="0074236B" w:rsidRDefault="00D351EA" w:rsidP="0074236B">
            <w:pPr>
              <w:pStyle w:val="Kopfzeile"/>
              <w:jc w:val="center"/>
              <w:rPr>
                <w:rFonts w:asciiTheme="minorHAnsi" w:hAnsiTheme="minorHAnsi"/>
                <w:b/>
                <w:bCs/>
                <w:sz w:val="28"/>
                <w:szCs w:val="28"/>
              </w:rPr>
            </w:pPr>
            <w:r w:rsidRPr="0074236B">
              <w:rPr>
                <w:rFonts w:asciiTheme="minorHAnsi" w:hAnsiTheme="minorHAnsi"/>
                <w:b/>
                <w:bCs/>
                <w:sz w:val="28"/>
                <w:szCs w:val="28"/>
              </w:rPr>
              <w:t>Gottes Sicht (Mt 6,4)</w:t>
            </w:r>
          </w:p>
        </w:tc>
      </w:tr>
      <w:tr w:rsidR="00D351EA" w:rsidRPr="00AF764A" w14:paraId="02B0010B" w14:textId="77777777">
        <w:trPr>
          <w:trHeight w:val="305"/>
        </w:trPr>
        <w:tc>
          <w:tcPr>
            <w:tcW w:w="3650" w:type="dxa"/>
          </w:tcPr>
          <w:p w14:paraId="78E9C63E" w14:textId="77777777" w:rsidR="00D351EA" w:rsidRPr="00AF764A" w:rsidRDefault="00D351EA" w:rsidP="00D351EA">
            <w:pPr>
              <w:pStyle w:val="Kopfzeile"/>
              <w:tabs>
                <w:tab w:val="clear" w:pos="4536"/>
                <w:tab w:val="clear" w:pos="9072"/>
              </w:tabs>
              <w:jc w:val="left"/>
              <w:rPr>
                <w:rFonts w:asciiTheme="minorHAnsi" w:hAnsiTheme="minorHAnsi"/>
                <w:sz w:val="28"/>
                <w:szCs w:val="28"/>
              </w:rPr>
            </w:pPr>
            <w:r w:rsidRPr="00AF764A">
              <w:rPr>
                <w:rFonts w:asciiTheme="minorHAnsi" w:hAnsiTheme="minorHAnsi"/>
                <w:sz w:val="28"/>
                <w:szCs w:val="28"/>
              </w:rPr>
              <w:t>Salomo baut goldenen Tempel</w:t>
            </w:r>
          </w:p>
        </w:tc>
        <w:tc>
          <w:tcPr>
            <w:tcW w:w="3650" w:type="dxa"/>
          </w:tcPr>
          <w:p w14:paraId="3B673D86" w14:textId="7D0D497D" w:rsidR="00D351EA" w:rsidRPr="00AF764A" w:rsidRDefault="00D351EA" w:rsidP="00D351EA">
            <w:pPr>
              <w:pStyle w:val="Kopfzeile"/>
              <w:jc w:val="left"/>
              <w:rPr>
                <w:rFonts w:asciiTheme="minorHAnsi" w:hAnsiTheme="minorHAnsi"/>
                <w:sz w:val="28"/>
                <w:szCs w:val="28"/>
              </w:rPr>
            </w:pPr>
            <w:r w:rsidRPr="00AF764A">
              <w:rPr>
                <w:rFonts w:asciiTheme="minorHAnsi" w:hAnsiTheme="minorHAnsi"/>
                <w:sz w:val="28"/>
                <w:szCs w:val="28"/>
              </w:rPr>
              <w:t xml:space="preserve">Gott baut </w:t>
            </w:r>
            <w:r w:rsidR="0074236B">
              <w:rPr>
                <w:rFonts w:asciiTheme="minorHAnsi" w:hAnsiTheme="minorHAnsi"/>
                <w:sz w:val="28"/>
                <w:szCs w:val="28"/>
              </w:rPr>
              <w:t xml:space="preserve">die </w:t>
            </w:r>
            <w:r w:rsidRPr="00AF764A">
              <w:rPr>
                <w:rFonts w:asciiTheme="minorHAnsi" w:hAnsiTheme="minorHAnsi"/>
                <w:sz w:val="28"/>
                <w:szCs w:val="28"/>
              </w:rPr>
              <w:t>(äußerlich hä</w:t>
            </w:r>
            <w:r w:rsidR="0074236B">
              <w:rPr>
                <w:rFonts w:asciiTheme="minorHAnsi" w:hAnsiTheme="minorHAnsi"/>
                <w:sz w:val="28"/>
                <w:szCs w:val="28"/>
              </w:rPr>
              <w:t>ss</w:t>
            </w:r>
            <w:r w:rsidRPr="00AF764A">
              <w:rPr>
                <w:rFonts w:asciiTheme="minorHAnsi" w:hAnsiTheme="minorHAnsi"/>
                <w:sz w:val="28"/>
                <w:szCs w:val="28"/>
              </w:rPr>
              <w:t xml:space="preserve">liche) </w:t>
            </w:r>
            <w:proofErr w:type="spellStart"/>
            <w:r w:rsidRPr="00AF764A">
              <w:rPr>
                <w:rFonts w:asciiTheme="minorHAnsi" w:hAnsiTheme="minorHAnsi"/>
                <w:sz w:val="28"/>
                <w:szCs w:val="28"/>
              </w:rPr>
              <w:t>Stiftshütte</w:t>
            </w:r>
            <w:proofErr w:type="spellEnd"/>
          </w:p>
        </w:tc>
      </w:tr>
      <w:tr w:rsidR="00D351EA" w:rsidRPr="00AF764A" w14:paraId="372EB35F" w14:textId="77777777">
        <w:trPr>
          <w:trHeight w:val="305"/>
        </w:trPr>
        <w:tc>
          <w:tcPr>
            <w:tcW w:w="3650" w:type="dxa"/>
            <w:tcBorders>
              <w:bottom w:val="single" w:sz="4" w:space="0" w:color="auto"/>
            </w:tcBorders>
          </w:tcPr>
          <w:p w14:paraId="3524C1C9" w14:textId="77777777" w:rsidR="00D351EA" w:rsidRPr="00AF764A" w:rsidRDefault="00D351EA" w:rsidP="00D351EA">
            <w:pPr>
              <w:jc w:val="left"/>
              <w:rPr>
                <w:rFonts w:asciiTheme="minorHAnsi" w:hAnsiTheme="minorHAnsi"/>
                <w:sz w:val="28"/>
                <w:szCs w:val="28"/>
              </w:rPr>
            </w:pPr>
            <w:r w:rsidRPr="00AF764A">
              <w:rPr>
                <w:rFonts w:asciiTheme="minorHAnsi" w:hAnsiTheme="minorHAnsi"/>
                <w:sz w:val="28"/>
                <w:szCs w:val="28"/>
              </w:rPr>
              <w:t>Nebukadnezar sieht das Standbild (Gold, Silber, Bronze, Erz, etc.)</w:t>
            </w:r>
          </w:p>
        </w:tc>
        <w:tc>
          <w:tcPr>
            <w:tcW w:w="3650" w:type="dxa"/>
            <w:tcBorders>
              <w:bottom w:val="single" w:sz="4" w:space="0" w:color="auto"/>
            </w:tcBorders>
          </w:tcPr>
          <w:p w14:paraId="5E2B1E1A" w14:textId="77777777" w:rsidR="00D351EA" w:rsidRPr="00AF764A" w:rsidRDefault="00D351EA" w:rsidP="00D351EA">
            <w:pPr>
              <w:jc w:val="left"/>
              <w:rPr>
                <w:rFonts w:asciiTheme="minorHAnsi" w:hAnsiTheme="minorHAnsi"/>
                <w:sz w:val="28"/>
                <w:szCs w:val="28"/>
              </w:rPr>
            </w:pPr>
            <w:r w:rsidRPr="00AF764A">
              <w:rPr>
                <w:rFonts w:asciiTheme="minorHAnsi" w:hAnsiTheme="minorHAnsi"/>
                <w:sz w:val="28"/>
                <w:szCs w:val="28"/>
              </w:rPr>
              <w:t>Daniel sieht das tierische Wesen</w:t>
            </w:r>
          </w:p>
        </w:tc>
      </w:tr>
      <w:tr w:rsidR="00D351EA" w:rsidRPr="00AF764A" w14:paraId="6E6D6425" w14:textId="77777777">
        <w:trPr>
          <w:trHeight w:val="305"/>
        </w:trPr>
        <w:tc>
          <w:tcPr>
            <w:tcW w:w="3650" w:type="dxa"/>
            <w:tcBorders>
              <w:bottom w:val="single" w:sz="4" w:space="0" w:color="auto"/>
            </w:tcBorders>
          </w:tcPr>
          <w:p w14:paraId="15A41AE2" w14:textId="77777777" w:rsidR="00D351EA" w:rsidRPr="00AF764A" w:rsidRDefault="00D351EA" w:rsidP="00D351EA">
            <w:pPr>
              <w:jc w:val="left"/>
              <w:rPr>
                <w:rFonts w:asciiTheme="minorHAnsi" w:hAnsiTheme="minorHAnsi"/>
                <w:sz w:val="28"/>
                <w:szCs w:val="28"/>
              </w:rPr>
            </w:pPr>
            <w:r w:rsidRPr="00AF764A">
              <w:rPr>
                <w:rFonts w:asciiTheme="minorHAnsi" w:hAnsiTheme="minorHAnsi"/>
                <w:sz w:val="28"/>
                <w:szCs w:val="28"/>
              </w:rPr>
              <w:t>Sicht der Menschen auf Jesus: ohne Gestalt uns Pracht (</w:t>
            </w:r>
            <w:proofErr w:type="spellStart"/>
            <w:r w:rsidRPr="00AF764A">
              <w:rPr>
                <w:rFonts w:asciiTheme="minorHAnsi" w:hAnsiTheme="minorHAnsi"/>
                <w:sz w:val="28"/>
                <w:szCs w:val="28"/>
              </w:rPr>
              <w:t>Jes</w:t>
            </w:r>
            <w:proofErr w:type="spellEnd"/>
            <w:r w:rsidRPr="00AF764A">
              <w:rPr>
                <w:rFonts w:asciiTheme="minorHAnsi" w:hAnsiTheme="minorHAnsi"/>
                <w:sz w:val="28"/>
                <w:szCs w:val="28"/>
              </w:rPr>
              <w:t xml:space="preserve"> 53,2)</w:t>
            </w:r>
          </w:p>
        </w:tc>
        <w:tc>
          <w:tcPr>
            <w:tcW w:w="3650" w:type="dxa"/>
            <w:tcBorders>
              <w:bottom w:val="single" w:sz="4" w:space="0" w:color="auto"/>
            </w:tcBorders>
          </w:tcPr>
          <w:p w14:paraId="53A7FBA2" w14:textId="77777777" w:rsidR="00D351EA" w:rsidRPr="00AF764A" w:rsidRDefault="00D351EA" w:rsidP="00D351EA">
            <w:pPr>
              <w:jc w:val="left"/>
              <w:rPr>
                <w:rFonts w:asciiTheme="minorHAnsi" w:hAnsiTheme="minorHAnsi"/>
                <w:sz w:val="28"/>
                <w:szCs w:val="28"/>
              </w:rPr>
            </w:pPr>
            <w:r w:rsidRPr="00AF764A">
              <w:rPr>
                <w:rFonts w:asciiTheme="minorHAnsi" w:hAnsiTheme="minorHAnsi"/>
                <w:sz w:val="28"/>
                <w:szCs w:val="28"/>
              </w:rPr>
              <w:t xml:space="preserve">Gottes Sicht: Wohlgefallen </w:t>
            </w:r>
            <w:r w:rsidR="00C26117" w:rsidRPr="00AF764A">
              <w:rPr>
                <w:rFonts w:asciiTheme="minorHAnsi" w:hAnsiTheme="minorHAnsi"/>
                <w:sz w:val="28"/>
                <w:szCs w:val="28"/>
              </w:rPr>
              <w:t xml:space="preserve"> </w:t>
            </w:r>
            <w:r w:rsidRPr="00AF764A">
              <w:rPr>
                <w:rFonts w:asciiTheme="minorHAnsi" w:hAnsiTheme="minorHAnsi"/>
                <w:sz w:val="28"/>
                <w:szCs w:val="28"/>
              </w:rPr>
              <w:t>(Mt 3,17)</w:t>
            </w:r>
          </w:p>
        </w:tc>
      </w:tr>
    </w:tbl>
    <w:p w14:paraId="75A7C7AA" w14:textId="77777777" w:rsidR="00987380" w:rsidRPr="00AF764A" w:rsidRDefault="00987380" w:rsidP="0074236B">
      <w:pPr>
        <w:jc w:val="left"/>
        <w:rPr>
          <w:rFonts w:asciiTheme="minorHAnsi" w:hAnsiTheme="minorHAnsi"/>
          <w:sz w:val="28"/>
          <w:szCs w:val="28"/>
        </w:rPr>
      </w:pPr>
    </w:p>
    <w:sectPr w:rsidR="00987380" w:rsidRPr="00AF764A" w:rsidSect="00D351EA">
      <w:footerReference w:type="default" r:id="rId7"/>
      <w:pgSz w:w="11907" w:h="16840" w:code="9"/>
      <w:pgMar w:top="567" w:right="567" w:bottom="567" w:left="567" w:header="720" w:footer="720"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9BE35D" w14:textId="77777777" w:rsidR="0022457C" w:rsidRDefault="0022457C">
      <w:r>
        <w:separator/>
      </w:r>
    </w:p>
  </w:endnote>
  <w:endnote w:type="continuationSeparator" w:id="0">
    <w:p w14:paraId="436DE873" w14:textId="77777777" w:rsidR="0022457C" w:rsidRDefault="00224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Prop BT">
    <w:altName w:val="Symbol"/>
    <w:panose1 w:val="020B0604020202020204"/>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A1141" w14:textId="77777777" w:rsidR="00987380" w:rsidRDefault="00987380">
    <w:pPr>
      <w:pStyle w:val="Fuzeile"/>
      <w:jc w:val="right"/>
    </w:pPr>
    <w:r>
      <w:rPr>
        <w:color w:val="C0C0C0"/>
        <w:sz w:val="12"/>
      </w:rPr>
      <w:t>Predigt am 19.10.97 in Detmold „Schöne Aussicht“ und Breckerfeld am 16.01.1999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017691" w14:textId="77777777" w:rsidR="0022457C" w:rsidRDefault="0022457C">
      <w:r>
        <w:separator/>
      </w:r>
    </w:p>
  </w:footnote>
  <w:footnote w:type="continuationSeparator" w:id="0">
    <w:p w14:paraId="62899A0E" w14:textId="77777777" w:rsidR="0022457C" w:rsidRDefault="002245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9DC40E1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0FE4254"/>
    <w:multiLevelType w:val="singleLevel"/>
    <w:tmpl w:val="30D85CDA"/>
    <w:lvl w:ilvl="0">
      <w:start w:val="1"/>
      <w:numFmt w:val="bullet"/>
      <w:lvlText w:val="-"/>
      <w:lvlJc w:val="left"/>
      <w:pPr>
        <w:tabs>
          <w:tab w:val="num" w:pos="1080"/>
        </w:tabs>
        <w:ind w:left="1080" w:hanging="360"/>
      </w:pPr>
      <w:rPr>
        <w:rFonts w:hint="default"/>
      </w:rPr>
    </w:lvl>
  </w:abstractNum>
  <w:abstractNum w:abstractNumId="2" w15:restartNumberingAfterBreak="0">
    <w:nsid w:val="03EF1EB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8F0AD1"/>
    <w:multiLevelType w:val="singleLevel"/>
    <w:tmpl w:val="30D85CDA"/>
    <w:lvl w:ilvl="0">
      <w:start w:val="1"/>
      <w:numFmt w:val="bullet"/>
      <w:lvlText w:val="-"/>
      <w:lvlJc w:val="left"/>
      <w:pPr>
        <w:tabs>
          <w:tab w:val="num" w:pos="1080"/>
        </w:tabs>
        <w:ind w:left="1080" w:hanging="360"/>
      </w:pPr>
      <w:rPr>
        <w:rFonts w:hint="default"/>
      </w:rPr>
    </w:lvl>
  </w:abstractNum>
  <w:abstractNum w:abstractNumId="4" w15:restartNumberingAfterBreak="0">
    <w:nsid w:val="05000006"/>
    <w:multiLevelType w:val="singleLevel"/>
    <w:tmpl w:val="30D85CDA"/>
    <w:lvl w:ilvl="0">
      <w:start w:val="1"/>
      <w:numFmt w:val="bullet"/>
      <w:lvlText w:val="-"/>
      <w:lvlJc w:val="left"/>
      <w:pPr>
        <w:tabs>
          <w:tab w:val="num" w:pos="1080"/>
        </w:tabs>
        <w:ind w:left="1080" w:hanging="360"/>
      </w:pPr>
      <w:rPr>
        <w:rFonts w:hint="default"/>
      </w:rPr>
    </w:lvl>
  </w:abstractNum>
  <w:abstractNum w:abstractNumId="5" w15:restartNumberingAfterBreak="0">
    <w:nsid w:val="052A51CF"/>
    <w:multiLevelType w:val="singleLevel"/>
    <w:tmpl w:val="30D85CDA"/>
    <w:lvl w:ilvl="0">
      <w:start w:val="1"/>
      <w:numFmt w:val="bullet"/>
      <w:lvlText w:val="-"/>
      <w:lvlJc w:val="left"/>
      <w:pPr>
        <w:tabs>
          <w:tab w:val="num" w:pos="1080"/>
        </w:tabs>
        <w:ind w:left="1080" w:hanging="360"/>
      </w:pPr>
      <w:rPr>
        <w:rFonts w:hint="default"/>
      </w:rPr>
    </w:lvl>
  </w:abstractNum>
  <w:abstractNum w:abstractNumId="6" w15:restartNumberingAfterBreak="0">
    <w:nsid w:val="1106553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7A24FA8"/>
    <w:multiLevelType w:val="singleLevel"/>
    <w:tmpl w:val="30D85CDA"/>
    <w:lvl w:ilvl="0">
      <w:start w:val="1"/>
      <w:numFmt w:val="bullet"/>
      <w:lvlText w:val="-"/>
      <w:lvlJc w:val="left"/>
      <w:pPr>
        <w:tabs>
          <w:tab w:val="num" w:pos="1080"/>
        </w:tabs>
        <w:ind w:left="1080" w:hanging="360"/>
      </w:pPr>
      <w:rPr>
        <w:rFonts w:hint="default"/>
      </w:rPr>
    </w:lvl>
  </w:abstractNum>
  <w:abstractNum w:abstractNumId="8" w15:restartNumberingAfterBreak="0">
    <w:nsid w:val="18E41CF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A89415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FE7AD4"/>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F5B1409"/>
    <w:multiLevelType w:val="singleLevel"/>
    <w:tmpl w:val="30D85CDA"/>
    <w:lvl w:ilvl="0">
      <w:start w:val="1"/>
      <w:numFmt w:val="bullet"/>
      <w:lvlText w:val="-"/>
      <w:lvlJc w:val="left"/>
      <w:pPr>
        <w:tabs>
          <w:tab w:val="num" w:pos="1080"/>
        </w:tabs>
        <w:ind w:left="1080" w:hanging="360"/>
      </w:pPr>
      <w:rPr>
        <w:rFonts w:hint="default"/>
      </w:rPr>
    </w:lvl>
  </w:abstractNum>
  <w:abstractNum w:abstractNumId="12" w15:restartNumberingAfterBreak="0">
    <w:nsid w:val="23814B7F"/>
    <w:multiLevelType w:val="singleLevel"/>
    <w:tmpl w:val="2A820D74"/>
    <w:lvl w:ilvl="0">
      <w:start w:val="1"/>
      <w:numFmt w:val="bullet"/>
      <w:lvlText w:val=""/>
      <w:lvlJc w:val="left"/>
      <w:pPr>
        <w:tabs>
          <w:tab w:val="num" w:pos="643"/>
        </w:tabs>
        <w:ind w:left="643" w:hanging="360"/>
      </w:pPr>
      <w:rPr>
        <w:rFonts w:ascii="Symbol" w:hAnsi="Symbol" w:hint="default"/>
      </w:rPr>
    </w:lvl>
  </w:abstractNum>
  <w:abstractNum w:abstractNumId="13" w15:restartNumberingAfterBreak="0">
    <w:nsid w:val="24E35440"/>
    <w:multiLevelType w:val="singleLevel"/>
    <w:tmpl w:val="30D85CDA"/>
    <w:lvl w:ilvl="0">
      <w:start w:val="1"/>
      <w:numFmt w:val="bullet"/>
      <w:lvlText w:val="-"/>
      <w:lvlJc w:val="left"/>
      <w:pPr>
        <w:tabs>
          <w:tab w:val="num" w:pos="1080"/>
        </w:tabs>
        <w:ind w:left="1080" w:hanging="360"/>
      </w:pPr>
      <w:rPr>
        <w:rFonts w:hint="default"/>
      </w:rPr>
    </w:lvl>
  </w:abstractNum>
  <w:abstractNum w:abstractNumId="14" w15:restartNumberingAfterBreak="0">
    <w:nsid w:val="2C6C6E8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DF301C7"/>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0427DD0"/>
    <w:multiLevelType w:val="singleLevel"/>
    <w:tmpl w:val="30D85CDA"/>
    <w:lvl w:ilvl="0">
      <w:start w:val="1"/>
      <w:numFmt w:val="bullet"/>
      <w:lvlText w:val="-"/>
      <w:lvlJc w:val="left"/>
      <w:pPr>
        <w:tabs>
          <w:tab w:val="num" w:pos="1080"/>
        </w:tabs>
        <w:ind w:left="1080" w:hanging="360"/>
      </w:pPr>
      <w:rPr>
        <w:rFonts w:hint="default"/>
      </w:rPr>
    </w:lvl>
  </w:abstractNum>
  <w:abstractNum w:abstractNumId="17" w15:restartNumberingAfterBreak="0">
    <w:nsid w:val="31CA4F98"/>
    <w:multiLevelType w:val="singleLevel"/>
    <w:tmpl w:val="BFD27600"/>
    <w:lvl w:ilvl="0">
      <w:start w:val="1"/>
      <w:numFmt w:val="bullet"/>
      <w:lvlText w:val=""/>
      <w:lvlJc w:val="left"/>
      <w:pPr>
        <w:tabs>
          <w:tab w:val="num" w:pos="643"/>
        </w:tabs>
        <w:ind w:left="643" w:hanging="360"/>
      </w:pPr>
      <w:rPr>
        <w:rFonts w:ascii="Symbol" w:hAnsi="Symbol" w:hint="default"/>
      </w:rPr>
    </w:lvl>
  </w:abstractNum>
  <w:abstractNum w:abstractNumId="18" w15:restartNumberingAfterBreak="0">
    <w:nsid w:val="327F6CE3"/>
    <w:multiLevelType w:val="singleLevel"/>
    <w:tmpl w:val="30D85CDA"/>
    <w:lvl w:ilvl="0">
      <w:start w:val="1"/>
      <w:numFmt w:val="bullet"/>
      <w:lvlText w:val="-"/>
      <w:lvlJc w:val="left"/>
      <w:pPr>
        <w:tabs>
          <w:tab w:val="num" w:pos="1080"/>
        </w:tabs>
        <w:ind w:left="1080" w:hanging="360"/>
      </w:pPr>
      <w:rPr>
        <w:rFonts w:hint="default"/>
      </w:rPr>
    </w:lvl>
  </w:abstractNum>
  <w:abstractNum w:abstractNumId="19" w15:restartNumberingAfterBreak="0">
    <w:nsid w:val="339758A8"/>
    <w:multiLevelType w:val="singleLevel"/>
    <w:tmpl w:val="30D85CDA"/>
    <w:lvl w:ilvl="0">
      <w:start w:val="1"/>
      <w:numFmt w:val="bullet"/>
      <w:lvlText w:val="-"/>
      <w:lvlJc w:val="left"/>
      <w:pPr>
        <w:tabs>
          <w:tab w:val="num" w:pos="1080"/>
        </w:tabs>
        <w:ind w:left="1080" w:hanging="360"/>
      </w:pPr>
      <w:rPr>
        <w:rFonts w:hint="default"/>
      </w:rPr>
    </w:lvl>
  </w:abstractNum>
  <w:abstractNum w:abstractNumId="20" w15:restartNumberingAfterBreak="0">
    <w:nsid w:val="341679EB"/>
    <w:multiLevelType w:val="singleLevel"/>
    <w:tmpl w:val="188E74AE"/>
    <w:lvl w:ilvl="0">
      <w:start w:val="1"/>
      <w:numFmt w:val="decimal"/>
      <w:lvlText w:val="%1.)"/>
      <w:lvlJc w:val="left"/>
      <w:pPr>
        <w:tabs>
          <w:tab w:val="num" w:pos="360"/>
        </w:tabs>
        <w:ind w:left="360" w:hanging="360"/>
      </w:pPr>
      <w:rPr>
        <w:rFonts w:hint="default"/>
      </w:rPr>
    </w:lvl>
  </w:abstractNum>
  <w:abstractNum w:abstractNumId="21" w15:restartNumberingAfterBreak="0">
    <w:nsid w:val="341F4B54"/>
    <w:multiLevelType w:val="singleLevel"/>
    <w:tmpl w:val="30D85CDA"/>
    <w:lvl w:ilvl="0">
      <w:start w:val="1"/>
      <w:numFmt w:val="bullet"/>
      <w:lvlText w:val="-"/>
      <w:lvlJc w:val="left"/>
      <w:pPr>
        <w:tabs>
          <w:tab w:val="num" w:pos="1080"/>
        </w:tabs>
        <w:ind w:left="1080" w:hanging="360"/>
      </w:pPr>
      <w:rPr>
        <w:rFonts w:hint="default"/>
      </w:rPr>
    </w:lvl>
  </w:abstractNum>
  <w:abstractNum w:abstractNumId="22" w15:restartNumberingAfterBreak="0">
    <w:nsid w:val="34AF4A1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A3256C6"/>
    <w:multiLevelType w:val="singleLevel"/>
    <w:tmpl w:val="30D85CDA"/>
    <w:lvl w:ilvl="0">
      <w:start w:val="1"/>
      <w:numFmt w:val="bullet"/>
      <w:lvlText w:val="-"/>
      <w:lvlJc w:val="left"/>
      <w:pPr>
        <w:tabs>
          <w:tab w:val="num" w:pos="1080"/>
        </w:tabs>
        <w:ind w:left="1080" w:hanging="360"/>
      </w:pPr>
      <w:rPr>
        <w:rFonts w:hint="default"/>
      </w:rPr>
    </w:lvl>
  </w:abstractNum>
  <w:abstractNum w:abstractNumId="24" w15:restartNumberingAfterBreak="0">
    <w:nsid w:val="3E04680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F20740E"/>
    <w:multiLevelType w:val="hybridMultilevel"/>
    <w:tmpl w:val="1C6E295E"/>
    <w:lvl w:ilvl="0" w:tplc="0407000B">
      <w:start w:val="1"/>
      <w:numFmt w:val="bullet"/>
      <w:lvlText w:val=""/>
      <w:lvlJc w:val="left"/>
      <w:pPr>
        <w:tabs>
          <w:tab w:val="num" w:pos="1719"/>
        </w:tabs>
        <w:ind w:left="1719" w:hanging="360"/>
      </w:pPr>
      <w:rPr>
        <w:rFonts w:ascii="Wingdings" w:hAnsi="Wingdings" w:hint="default"/>
      </w:rPr>
    </w:lvl>
    <w:lvl w:ilvl="1" w:tplc="04070003">
      <w:start w:val="1"/>
      <w:numFmt w:val="bullet"/>
      <w:lvlText w:val="o"/>
      <w:lvlJc w:val="left"/>
      <w:pPr>
        <w:tabs>
          <w:tab w:val="num" w:pos="2439"/>
        </w:tabs>
        <w:ind w:left="2439" w:hanging="360"/>
      </w:pPr>
      <w:rPr>
        <w:rFonts w:ascii="Courier New" w:hAnsi="Courier New" w:hint="default"/>
      </w:rPr>
    </w:lvl>
    <w:lvl w:ilvl="2" w:tplc="04070005" w:tentative="1">
      <w:start w:val="1"/>
      <w:numFmt w:val="bullet"/>
      <w:lvlText w:val=""/>
      <w:lvlJc w:val="left"/>
      <w:pPr>
        <w:tabs>
          <w:tab w:val="num" w:pos="3159"/>
        </w:tabs>
        <w:ind w:left="3159" w:hanging="360"/>
      </w:pPr>
      <w:rPr>
        <w:rFonts w:ascii="Wingdings" w:hAnsi="Wingdings" w:hint="default"/>
      </w:rPr>
    </w:lvl>
    <w:lvl w:ilvl="3" w:tplc="04070001" w:tentative="1">
      <w:start w:val="1"/>
      <w:numFmt w:val="bullet"/>
      <w:lvlText w:val=""/>
      <w:lvlJc w:val="left"/>
      <w:pPr>
        <w:tabs>
          <w:tab w:val="num" w:pos="3879"/>
        </w:tabs>
        <w:ind w:left="3879" w:hanging="360"/>
      </w:pPr>
      <w:rPr>
        <w:rFonts w:ascii="Symbol" w:hAnsi="Symbol" w:hint="default"/>
      </w:rPr>
    </w:lvl>
    <w:lvl w:ilvl="4" w:tplc="04070003" w:tentative="1">
      <w:start w:val="1"/>
      <w:numFmt w:val="bullet"/>
      <w:lvlText w:val="o"/>
      <w:lvlJc w:val="left"/>
      <w:pPr>
        <w:tabs>
          <w:tab w:val="num" w:pos="4599"/>
        </w:tabs>
        <w:ind w:left="4599" w:hanging="360"/>
      </w:pPr>
      <w:rPr>
        <w:rFonts w:ascii="Courier New" w:hAnsi="Courier New" w:hint="default"/>
      </w:rPr>
    </w:lvl>
    <w:lvl w:ilvl="5" w:tplc="04070005" w:tentative="1">
      <w:start w:val="1"/>
      <w:numFmt w:val="bullet"/>
      <w:lvlText w:val=""/>
      <w:lvlJc w:val="left"/>
      <w:pPr>
        <w:tabs>
          <w:tab w:val="num" w:pos="5319"/>
        </w:tabs>
        <w:ind w:left="5319" w:hanging="360"/>
      </w:pPr>
      <w:rPr>
        <w:rFonts w:ascii="Wingdings" w:hAnsi="Wingdings" w:hint="default"/>
      </w:rPr>
    </w:lvl>
    <w:lvl w:ilvl="6" w:tplc="04070001" w:tentative="1">
      <w:start w:val="1"/>
      <w:numFmt w:val="bullet"/>
      <w:lvlText w:val=""/>
      <w:lvlJc w:val="left"/>
      <w:pPr>
        <w:tabs>
          <w:tab w:val="num" w:pos="6039"/>
        </w:tabs>
        <w:ind w:left="6039" w:hanging="360"/>
      </w:pPr>
      <w:rPr>
        <w:rFonts w:ascii="Symbol" w:hAnsi="Symbol" w:hint="default"/>
      </w:rPr>
    </w:lvl>
    <w:lvl w:ilvl="7" w:tplc="04070003" w:tentative="1">
      <w:start w:val="1"/>
      <w:numFmt w:val="bullet"/>
      <w:lvlText w:val="o"/>
      <w:lvlJc w:val="left"/>
      <w:pPr>
        <w:tabs>
          <w:tab w:val="num" w:pos="6759"/>
        </w:tabs>
        <w:ind w:left="6759" w:hanging="360"/>
      </w:pPr>
      <w:rPr>
        <w:rFonts w:ascii="Courier New" w:hAnsi="Courier New" w:hint="default"/>
      </w:rPr>
    </w:lvl>
    <w:lvl w:ilvl="8" w:tplc="04070005" w:tentative="1">
      <w:start w:val="1"/>
      <w:numFmt w:val="bullet"/>
      <w:lvlText w:val=""/>
      <w:lvlJc w:val="left"/>
      <w:pPr>
        <w:tabs>
          <w:tab w:val="num" w:pos="7479"/>
        </w:tabs>
        <w:ind w:left="7479" w:hanging="360"/>
      </w:pPr>
      <w:rPr>
        <w:rFonts w:ascii="Wingdings" w:hAnsi="Wingdings" w:hint="default"/>
      </w:rPr>
    </w:lvl>
  </w:abstractNum>
  <w:abstractNum w:abstractNumId="26" w15:restartNumberingAfterBreak="0">
    <w:nsid w:val="3F80402A"/>
    <w:multiLevelType w:val="singleLevel"/>
    <w:tmpl w:val="8BE663C8"/>
    <w:lvl w:ilvl="0">
      <w:start w:val="1"/>
      <w:numFmt w:val="bullet"/>
      <w:lvlText w:val=""/>
      <w:lvlJc w:val="left"/>
      <w:pPr>
        <w:tabs>
          <w:tab w:val="num" w:pos="643"/>
        </w:tabs>
        <w:ind w:left="643" w:hanging="360"/>
      </w:pPr>
      <w:rPr>
        <w:rFonts w:ascii="Symbol" w:hAnsi="Symbol" w:hint="default"/>
      </w:rPr>
    </w:lvl>
  </w:abstractNum>
  <w:abstractNum w:abstractNumId="27" w15:restartNumberingAfterBreak="0">
    <w:nsid w:val="43B240E2"/>
    <w:multiLevelType w:val="singleLevel"/>
    <w:tmpl w:val="30D85CDA"/>
    <w:lvl w:ilvl="0">
      <w:start w:val="1"/>
      <w:numFmt w:val="bullet"/>
      <w:lvlText w:val="-"/>
      <w:lvlJc w:val="left"/>
      <w:pPr>
        <w:tabs>
          <w:tab w:val="num" w:pos="1080"/>
        </w:tabs>
        <w:ind w:left="1080" w:hanging="360"/>
      </w:pPr>
      <w:rPr>
        <w:rFonts w:hint="default"/>
      </w:rPr>
    </w:lvl>
  </w:abstractNum>
  <w:abstractNum w:abstractNumId="28" w15:restartNumberingAfterBreak="0">
    <w:nsid w:val="469348F3"/>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8244505"/>
    <w:multiLevelType w:val="singleLevel"/>
    <w:tmpl w:val="30D85CDA"/>
    <w:lvl w:ilvl="0">
      <w:start w:val="1"/>
      <w:numFmt w:val="bullet"/>
      <w:lvlText w:val="-"/>
      <w:lvlJc w:val="left"/>
      <w:pPr>
        <w:tabs>
          <w:tab w:val="num" w:pos="1080"/>
        </w:tabs>
        <w:ind w:left="1080" w:hanging="360"/>
      </w:pPr>
      <w:rPr>
        <w:rFonts w:hint="default"/>
      </w:rPr>
    </w:lvl>
  </w:abstractNum>
  <w:abstractNum w:abstractNumId="30" w15:restartNumberingAfterBreak="0">
    <w:nsid w:val="4DF26F60"/>
    <w:multiLevelType w:val="hybridMultilevel"/>
    <w:tmpl w:val="42320BA6"/>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5579476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57D5A3B"/>
    <w:multiLevelType w:val="singleLevel"/>
    <w:tmpl w:val="8F46EF2C"/>
    <w:lvl w:ilvl="0">
      <w:start w:val="1"/>
      <w:numFmt w:val="lowerLetter"/>
      <w:lvlText w:val="%1)"/>
      <w:lvlJc w:val="left"/>
      <w:pPr>
        <w:tabs>
          <w:tab w:val="num" w:pos="1065"/>
        </w:tabs>
        <w:ind w:left="1065" w:hanging="360"/>
      </w:pPr>
      <w:rPr>
        <w:rFonts w:hint="default"/>
      </w:rPr>
    </w:lvl>
  </w:abstractNum>
  <w:abstractNum w:abstractNumId="33" w15:restartNumberingAfterBreak="0">
    <w:nsid w:val="57094BFB"/>
    <w:multiLevelType w:val="singleLevel"/>
    <w:tmpl w:val="30D85CDA"/>
    <w:lvl w:ilvl="0">
      <w:start w:val="1"/>
      <w:numFmt w:val="bullet"/>
      <w:lvlText w:val="-"/>
      <w:lvlJc w:val="left"/>
      <w:pPr>
        <w:tabs>
          <w:tab w:val="num" w:pos="1080"/>
        </w:tabs>
        <w:ind w:left="1080" w:hanging="360"/>
      </w:pPr>
      <w:rPr>
        <w:rFonts w:hint="default"/>
      </w:rPr>
    </w:lvl>
  </w:abstractNum>
  <w:abstractNum w:abstractNumId="34" w15:restartNumberingAfterBreak="0">
    <w:nsid w:val="58701A18"/>
    <w:multiLevelType w:val="singleLevel"/>
    <w:tmpl w:val="30D85CDA"/>
    <w:lvl w:ilvl="0">
      <w:start w:val="1"/>
      <w:numFmt w:val="bullet"/>
      <w:lvlText w:val="-"/>
      <w:lvlJc w:val="left"/>
      <w:pPr>
        <w:tabs>
          <w:tab w:val="num" w:pos="1080"/>
        </w:tabs>
        <w:ind w:left="1080" w:hanging="360"/>
      </w:pPr>
      <w:rPr>
        <w:rFonts w:hint="default"/>
      </w:rPr>
    </w:lvl>
  </w:abstractNum>
  <w:abstractNum w:abstractNumId="35" w15:restartNumberingAfterBreak="0">
    <w:nsid w:val="58B96C09"/>
    <w:multiLevelType w:val="singleLevel"/>
    <w:tmpl w:val="E2962804"/>
    <w:lvl w:ilvl="0">
      <w:start w:val="2"/>
      <w:numFmt w:val="lowerLetter"/>
      <w:lvlText w:val="%1)"/>
      <w:lvlJc w:val="left"/>
      <w:pPr>
        <w:tabs>
          <w:tab w:val="num" w:pos="643"/>
        </w:tabs>
        <w:ind w:left="643" w:hanging="360"/>
      </w:pPr>
      <w:rPr>
        <w:rFonts w:hint="default"/>
      </w:rPr>
    </w:lvl>
  </w:abstractNum>
  <w:abstractNum w:abstractNumId="36" w15:restartNumberingAfterBreak="0">
    <w:nsid w:val="5A3C0C02"/>
    <w:multiLevelType w:val="singleLevel"/>
    <w:tmpl w:val="887C9662"/>
    <w:lvl w:ilvl="0">
      <w:start w:val="1"/>
      <w:numFmt w:val="bullet"/>
      <w:lvlText w:val=""/>
      <w:lvlJc w:val="left"/>
      <w:pPr>
        <w:tabs>
          <w:tab w:val="num" w:pos="643"/>
        </w:tabs>
        <w:ind w:left="643" w:hanging="360"/>
      </w:pPr>
      <w:rPr>
        <w:rFonts w:ascii="Symbol" w:hAnsi="Symbol" w:hint="default"/>
      </w:rPr>
    </w:lvl>
  </w:abstractNum>
  <w:abstractNum w:abstractNumId="37" w15:restartNumberingAfterBreak="0">
    <w:nsid w:val="5B25663D"/>
    <w:multiLevelType w:val="singleLevel"/>
    <w:tmpl w:val="9210F65A"/>
    <w:lvl w:ilvl="0">
      <w:start w:val="1"/>
      <w:numFmt w:val="bullet"/>
      <w:lvlText w:val=""/>
      <w:lvlJc w:val="left"/>
      <w:pPr>
        <w:tabs>
          <w:tab w:val="num" w:pos="643"/>
        </w:tabs>
        <w:ind w:left="643" w:hanging="360"/>
      </w:pPr>
      <w:rPr>
        <w:rFonts w:ascii="Symbol" w:hAnsi="Symbol" w:hint="default"/>
      </w:rPr>
    </w:lvl>
  </w:abstractNum>
  <w:abstractNum w:abstractNumId="38" w15:restartNumberingAfterBreak="0">
    <w:nsid w:val="5C5B64E3"/>
    <w:multiLevelType w:val="singleLevel"/>
    <w:tmpl w:val="30D85CDA"/>
    <w:lvl w:ilvl="0">
      <w:start w:val="1"/>
      <w:numFmt w:val="bullet"/>
      <w:lvlText w:val="-"/>
      <w:lvlJc w:val="left"/>
      <w:pPr>
        <w:tabs>
          <w:tab w:val="num" w:pos="1080"/>
        </w:tabs>
        <w:ind w:left="1080" w:hanging="360"/>
      </w:pPr>
      <w:rPr>
        <w:rFonts w:hint="default"/>
      </w:rPr>
    </w:lvl>
  </w:abstractNum>
  <w:abstractNum w:abstractNumId="39" w15:restartNumberingAfterBreak="0">
    <w:nsid w:val="605D0EFE"/>
    <w:multiLevelType w:val="singleLevel"/>
    <w:tmpl w:val="30D85CDA"/>
    <w:lvl w:ilvl="0">
      <w:start w:val="1"/>
      <w:numFmt w:val="bullet"/>
      <w:lvlText w:val="-"/>
      <w:lvlJc w:val="left"/>
      <w:pPr>
        <w:tabs>
          <w:tab w:val="num" w:pos="1080"/>
        </w:tabs>
        <w:ind w:left="1080" w:hanging="360"/>
      </w:pPr>
      <w:rPr>
        <w:rFonts w:hint="default"/>
      </w:rPr>
    </w:lvl>
  </w:abstractNum>
  <w:abstractNum w:abstractNumId="40" w15:restartNumberingAfterBreak="0">
    <w:nsid w:val="65025B12"/>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5930519"/>
    <w:multiLevelType w:val="singleLevel"/>
    <w:tmpl w:val="30D85CDA"/>
    <w:lvl w:ilvl="0">
      <w:start w:val="1"/>
      <w:numFmt w:val="bullet"/>
      <w:lvlText w:val="-"/>
      <w:lvlJc w:val="left"/>
      <w:pPr>
        <w:tabs>
          <w:tab w:val="num" w:pos="1080"/>
        </w:tabs>
        <w:ind w:left="1080" w:hanging="360"/>
      </w:pPr>
      <w:rPr>
        <w:rFonts w:hint="default"/>
      </w:rPr>
    </w:lvl>
  </w:abstractNum>
  <w:abstractNum w:abstractNumId="42" w15:restartNumberingAfterBreak="0">
    <w:nsid w:val="67B66F9C"/>
    <w:multiLevelType w:val="singleLevel"/>
    <w:tmpl w:val="30D85CDA"/>
    <w:lvl w:ilvl="0">
      <w:start w:val="1"/>
      <w:numFmt w:val="bullet"/>
      <w:lvlText w:val="-"/>
      <w:lvlJc w:val="left"/>
      <w:pPr>
        <w:tabs>
          <w:tab w:val="num" w:pos="1080"/>
        </w:tabs>
        <w:ind w:left="1080" w:hanging="360"/>
      </w:pPr>
      <w:rPr>
        <w:rFonts w:hint="default"/>
      </w:rPr>
    </w:lvl>
  </w:abstractNum>
  <w:abstractNum w:abstractNumId="43" w15:restartNumberingAfterBreak="0">
    <w:nsid w:val="6AE3678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C2342FA"/>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6DAE7930"/>
    <w:multiLevelType w:val="singleLevel"/>
    <w:tmpl w:val="0B6455B6"/>
    <w:lvl w:ilvl="0">
      <w:start w:val="1"/>
      <w:numFmt w:val="lowerLetter"/>
      <w:lvlText w:val="%1)"/>
      <w:lvlJc w:val="left"/>
      <w:pPr>
        <w:tabs>
          <w:tab w:val="num" w:pos="720"/>
        </w:tabs>
        <w:ind w:left="720" w:hanging="360"/>
      </w:pPr>
      <w:rPr>
        <w:rFonts w:hint="default"/>
      </w:rPr>
    </w:lvl>
  </w:abstractNum>
  <w:abstractNum w:abstractNumId="46" w15:restartNumberingAfterBreak="0">
    <w:nsid w:val="6DBC0BA7"/>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0EB2A06"/>
    <w:multiLevelType w:val="singleLevel"/>
    <w:tmpl w:val="30D85CDA"/>
    <w:lvl w:ilvl="0">
      <w:start w:val="1"/>
      <w:numFmt w:val="bullet"/>
      <w:lvlText w:val="-"/>
      <w:lvlJc w:val="left"/>
      <w:pPr>
        <w:tabs>
          <w:tab w:val="num" w:pos="1080"/>
        </w:tabs>
        <w:ind w:left="1080" w:hanging="360"/>
      </w:pPr>
      <w:rPr>
        <w:rFonts w:hint="default"/>
      </w:rPr>
    </w:lvl>
  </w:abstractNum>
  <w:abstractNum w:abstractNumId="48" w15:restartNumberingAfterBreak="0">
    <w:nsid w:val="71C85F36"/>
    <w:multiLevelType w:val="singleLevel"/>
    <w:tmpl w:val="F07EA140"/>
    <w:lvl w:ilvl="0">
      <w:start w:val="1"/>
      <w:numFmt w:val="bullet"/>
      <w:pStyle w:val="Aufzhlungszeichen2"/>
      <w:lvlText w:val=""/>
      <w:lvlJc w:val="left"/>
      <w:pPr>
        <w:tabs>
          <w:tab w:val="num" w:pos="643"/>
        </w:tabs>
        <w:ind w:left="643" w:hanging="360"/>
      </w:pPr>
      <w:rPr>
        <w:rFonts w:ascii="Symbol" w:hAnsi="Symbol" w:hint="default"/>
      </w:rPr>
    </w:lvl>
  </w:abstractNum>
  <w:abstractNum w:abstractNumId="49" w15:restartNumberingAfterBreak="0">
    <w:nsid w:val="77DF7C5F"/>
    <w:multiLevelType w:val="singleLevel"/>
    <w:tmpl w:val="0F361082"/>
    <w:lvl w:ilvl="0">
      <w:start w:val="1"/>
      <w:numFmt w:val="bullet"/>
      <w:lvlText w:val=""/>
      <w:lvlJc w:val="left"/>
      <w:pPr>
        <w:tabs>
          <w:tab w:val="num" w:pos="643"/>
        </w:tabs>
        <w:ind w:left="643" w:hanging="360"/>
      </w:pPr>
      <w:rPr>
        <w:rFonts w:ascii="Symbol" w:hAnsi="Symbol" w:hint="default"/>
      </w:rPr>
    </w:lvl>
  </w:abstractNum>
  <w:num w:numId="1">
    <w:abstractNumId w:val="0"/>
  </w:num>
  <w:num w:numId="2">
    <w:abstractNumId w:val="12"/>
  </w:num>
  <w:num w:numId="3">
    <w:abstractNumId w:val="49"/>
  </w:num>
  <w:num w:numId="4">
    <w:abstractNumId w:val="20"/>
  </w:num>
  <w:num w:numId="5">
    <w:abstractNumId w:val="37"/>
  </w:num>
  <w:num w:numId="6">
    <w:abstractNumId w:val="36"/>
  </w:num>
  <w:num w:numId="7">
    <w:abstractNumId w:val="26"/>
  </w:num>
  <w:num w:numId="8">
    <w:abstractNumId w:val="35"/>
  </w:num>
  <w:num w:numId="9">
    <w:abstractNumId w:val="17"/>
  </w:num>
  <w:num w:numId="10">
    <w:abstractNumId w:val="48"/>
  </w:num>
  <w:num w:numId="11">
    <w:abstractNumId w:val="45"/>
  </w:num>
  <w:num w:numId="12">
    <w:abstractNumId w:val="38"/>
  </w:num>
  <w:num w:numId="13">
    <w:abstractNumId w:val="34"/>
  </w:num>
  <w:num w:numId="14">
    <w:abstractNumId w:val="29"/>
  </w:num>
  <w:num w:numId="15">
    <w:abstractNumId w:val="4"/>
  </w:num>
  <w:num w:numId="16">
    <w:abstractNumId w:val="11"/>
  </w:num>
  <w:num w:numId="17">
    <w:abstractNumId w:val="32"/>
  </w:num>
  <w:num w:numId="18">
    <w:abstractNumId w:val="5"/>
  </w:num>
  <w:num w:numId="19">
    <w:abstractNumId w:val="16"/>
  </w:num>
  <w:num w:numId="20">
    <w:abstractNumId w:val="47"/>
  </w:num>
  <w:num w:numId="21">
    <w:abstractNumId w:val="33"/>
  </w:num>
  <w:num w:numId="22">
    <w:abstractNumId w:val="21"/>
  </w:num>
  <w:num w:numId="23">
    <w:abstractNumId w:val="7"/>
  </w:num>
  <w:num w:numId="24">
    <w:abstractNumId w:val="13"/>
  </w:num>
  <w:num w:numId="25">
    <w:abstractNumId w:val="42"/>
  </w:num>
  <w:num w:numId="26">
    <w:abstractNumId w:val="3"/>
  </w:num>
  <w:num w:numId="27">
    <w:abstractNumId w:val="18"/>
  </w:num>
  <w:num w:numId="28">
    <w:abstractNumId w:val="1"/>
  </w:num>
  <w:num w:numId="29">
    <w:abstractNumId w:val="27"/>
  </w:num>
  <w:num w:numId="30">
    <w:abstractNumId w:val="39"/>
  </w:num>
  <w:num w:numId="31">
    <w:abstractNumId w:val="41"/>
  </w:num>
  <w:num w:numId="32">
    <w:abstractNumId w:val="23"/>
  </w:num>
  <w:num w:numId="33">
    <w:abstractNumId w:val="19"/>
  </w:num>
  <w:num w:numId="34">
    <w:abstractNumId w:val="46"/>
  </w:num>
  <w:num w:numId="35">
    <w:abstractNumId w:val="22"/>
  </w:num>
  <w:num w:numId="36">
    <w:abstractNumId w:val="14"/>
  </w:num>
  <w:num w:numId="37">
    <w:abstractNumId w:val="8"/>
  </w:num>
  <w:num w:numId="38">
    <w:abstractNumId w:val="10"/>
  </w:num>
  <w:num w:numId="39">
    <w:abstractNumId w:val="44"/>
  </w:num>
  <w:num w:numId="40">
    <w:abstractNumId w:val="24"/>
  </w:num>
  <w:num w:numId="41">
    <w:abstractNumId w:val="15"/>
  </w:num>
  <w:num w:numId="42">
    <w:abstractNumId w:val="31"/>
  </w:num>
  <w:num w:numId="43">
    <w:abstractNumId w:val="6"/>
  </w:num>
  <w:num w:numId="44">
    <w:abstractNumId w:val="40"/>
  </w:num>
  <w:num w:numId="45">
    <w:abstractNumId w:val="2"/>
  </w:num>
  <w:num w:numId="46">
    <w:abstractNumId w:val="9"/>
  </w:num>
  <w:num w:numId="47">
    <w:abstractNumId w:val="28"/>
  </w:num>
  <w:num w:numId="48">
    <w:abstractNumId w:val="25"/>
  </w:num>
  <w:num w:numId="49">
    <w:abstractNumId w:val="30"/>
  </w:num>
  <w:num w:numId="5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9"/>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B01"/>
    <w:rsid w:val="000373DE"/>
    <w:rsid w:val="00064855"/>
    <w:rsid w:val="000652B8"/>
    <w:rsid w:val="00197EF9"/>
    <w:rsid w:val="001E2DBB"/>
    <w:rsid w:val="0022457C"/>
    <w:rsid w:val="003569D9"/>
    <w:rsid w:val="003D62E7"/>
    <w:rsid w:val="004F25ED"/>
    <w:rsid w:val="00626691"/>
    <w:rsid w:val="00660E15"/>
    <w:rsid w:val="0074236B"/>
    <w:rsid w:val="0090152A"/>
    <w:rsid w:val="00987380"/>
    <w:rsid w:val="009B7197"/>
    <w:rsid w:val="009C28E5"/>
    <w:rsid w:val="009F001C"/>
    <w:rsid w:val="00AF764A"/>
    <w:rsid w:val="00B40176"/>
    <w:rsid w:val="00C25971"/>
    <w:rsid w:val="00C26117"/>
    <w:rsid w:val="00CA5092"/>
    <w:rsid w:val="00CB6F8B"/>
    <w:rsid w:val="00CF6A93"/>
    <w:rsid w:val="00D351EA"/>
    <w:rsid w:val="00D653D2"/>
    <w:rsid w:val="00E4206C"/>
    <w:rsid w:val="00EC3618"/>
    <w:rsid w:val="00EF683B"/>
    <w:rsid w:val="00F51B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37EF82"/>
  <w15:chartTrackingRefBased/>
  <w15:docId w15:val="{C973766F-1F64-C248-AAA2-00C64547F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jc w:val="both"/>
    </w:pPr>
    <w:rPr>
      <w:sz w:val="24"/>
    </w:rPr>
  </w:style>
  <w:style w:type="paragraph" w:styleId="berschrift1">
    <w:name w:val="heading 1"/>
    <w:basedOn w:val="Standard"/>
    <w:next w:val="Standard"/>
    <w:qFormat/>
    <w:pPr>
      <w:keepNext/>
      <w:jc w:val="center"/>
      <w:outlineLvl w:val="0"/>
    </w:pPr>
    <w:rPr>
      <w:b/>
    </w:rPr>
  </w:style>
  <w:style w:type="paragraph" w:styleId="berschrift2">
    <w:name w:val="heading 2"/>
    <w:basedOn w:val="Standard"/>
    <w:next w:val="Standard"/>
    <w:qFormat/>
    <w:pPr>
      <w:keepNext/>
      <w:jc w:val="left"/>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jc w:val="center"/>
    </w:pPr>
    <w:rPr>
      <w:rFonts w:ascii="Arial" w:hAnsi="Arial"/>
      <w:b/>
    </w:rPr>
  </w:style>
  <w:style w:type="paragraph" w:styleId="Aufzhlungszeichen2">
    <w:name w:val="List Bullet 2"/>
    <w:basedOn w:val="Standard"/>
    <w:autoRedefine/>
    <w:pPr>
      <w:numPr>
        <w:numId w:val="10"/>
      </w:numPr>
    </w:pPr>
  </w:style>
  <w:style w:type="paragraph" w:styleId="Textkrper-Zeileneinzug">
    <w:name w:val="Body Text Indent"/>
    <w:basedOn w:val="Standard"/>
    <w:pPr>
      <w:ind w:left="705"/>
    </w:pPr>
    <w:rPr>
      <w:i/>
      <w:color w:val="000000"/>
    </w:rPr>
  </w:style>
  <w:style w:type="paragraph" w:styleId="Textkrper-Einzug2">
    <w:name w:val="Body Text Indent 2"/>
    <w:basedOn w:val="Standard"/>
    <w:pPr>
      <w:ind w:left="705"/>
    </w:pPr>
    <w:rPr>
      <w:i/>
    </w:rPr>
  </w:style>
  <w:style w:type="paragraph" w:styleId="Textkrper-Einzug3">
    <w:name w:val="Body Text Indent 3"/>
    <w:basedOn w:val="Standard"/>
    <w:pPr>
      <w:ind w:left="708"/>
    </w:pPr>
    <w:rPr>
      <w:b/>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
    <w:name w:val="Body Text"/>
    <w:basedOn w:val="Standard"/>
    <w:rPr>
      <w:sz w:val="36"/>
    </w:rPr>
  </w:style>
  <w:style w:type="paragraph" w:styleId="Textkrper2">
    <w:name w:val="Body Text 2"/>
    <w:basedOn w:val="Standard"/>
    <w:pPr>
      <w:jc w:val="left"/>
    </w:pPr>
    <w:rPr>
      <w:rFonts w:ascii="Arial" w:hAnsi="Arial" w:cs="Arial"/>
      <w:b/>
    </w:rPr>
  </w:style>
  <w:style w:type="paragraph" w:styleId="Sprechblasentext">
    <w:name w:val="Balloon Text"/>
    <w:basedOn w:val="Standard"/>
    <w:link w:val="SprechblasentextZchn"/>
    <w:rsid w:val="0090152A"/>
    <w:rPr>
      <w:rFonts w:ascii="Segoe UI" w:hAnsi="Segoe UI" w:cs="Segoe UI"/>
      <w:sz w:val="18"/>
      <w:szCs w:val="18"/>
    </w:rPr>
  </w:style>
  <w:style w:type="character" w:customStyle="1" w:styleId="SprechblasentextZchn">
    <w:name w:val="Sprechblasentext Zchn"/>
    <w:link w:val="Sprechblasentext"/>
    <w:rsid w:val="0090152A"/>
    <w:rPr>
      <w:rFonts w:ascii="Segoe UI" w:hAnsi="Segoe UI" w:cs="Segoe UI"/>
      <w:sz w:val="18"/>
      <w:szCs w:val="18"/>
    </w:rPr>
  </w:style>
  <w:style w:type="paragraph" w:styleId="StandardWeb">
    <w:name w:val="Normal (Web)"/>
    <w:basedOn w:val="Standard"/>
    <w:uiPriority w:val="99"/>
    <w:unhideWhenUsed/>
    <w:rsid w:val="003569D9"/>
    <w:pPr>
      <w:spacing w:before="100" w:beforeAutospacing="1" w:after="100" w:afterAutospacing="1"/>
      <w:jc w:val="left"/>
    </w:pPr>
    <w:rPr>
      <w:rFonts w:eastAsiaTheme="minorEastAs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55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1342</Words>
  <Characters>8461</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Eine Schönheit, die vor Gott zählt</vt:lpstr>
    </vt:vector>
  </TitlesOfParts>
  <Company>Privat</Company>
  <LinksUpToDate>false</LinksUpToDate>
  <CharactersWithSpaces>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Eine Schönheit, die vor Gott zählt</dc:title>
  <dc:subject/>
  <dc:creator>Ingo Krause</dc:creator>
  <cp:keywords/>
  <cp:lastModifiedBy>Ingo Krause</cp:lastModifiedBy>
  <cp:revision>20</cp:revision>
  <cp:lastPrinted>2019-10-04T19:36:00Z</cp:lastPrinted>
  <dcterms:created xsi:type="dcterms:W3CDTF">2020-02-29T22:05:00Z</dcterms:created>
  <dcterms:modified xsi:type="dcterms:W3CDTF">2020-03-01T07:47:00Z</dcterms:modified>
</cp:coreProperties>
</file>