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F7" w:rsidRPr="003831F6" w:rsidRDefault="0088070B" w:rsidP="001950DB">
      <w:pPr>
        <w:pStyle w:val="KeinLeerraum"/>
        <w:rPr>
          <w:rFonts w:asciiTheme="minorHAnsi" w:hAnsiTheme="minorHAnsi"/>
          <w:b/>
          <w:sz w:val="28"/>
          <w:szCs w:val="28"/>
        </w:rPr>
      </w:pPr>
      <w:r w:rsidRPr="003831F6">
        <w:rPr>
          <w:rFonts w:asciiTheme="minorHAnsi" w:hAnsiTheme="minorHAnsi"/>
          <w:b/>
          <w:sz w:val="28"/>
          <w:szCs w:val="28"/>
          <w:lang w:val="de-DE"/>
        </w:rPr>
        <w:t>Vom Kurs abgekommen - ein</w:t>
      </w:r>
      <w:r w:rsidR="001950DB" w:rsidRPr="003831F6">
        <w:rPr>
          <w:rFonts w:asciiTheme="minorHAnsi" w:hAnsiTheme="minorHAnsi"/>
          <w:b/>
          <w:sz w:val="28"/>
          <w:szCs w:val="28"/>
          <w:lang w:val="de-DE"/>
        </w:rPr>
        <w:t xml:space="preserve"> Neuanfang</w:t>
      </w:r>
      <w:r w:rsidRPr="003831F6">
        <w:rPr>
          <w:rFonts w:asciiTheme="minorHAnsi" w:hAnsiTheme="minorHAnsi"/>
          <w:b/>
          <w:sz w:val="28"/>
          <w:szCs w:val="28"/>
          <w:lang w:val="de-DE"/>
        </w:rPr>
        <w:t xml:space="preserve"> muss her</w:t>
      </w:r>
    </w:p>
    <w:p w:rsidR="00623AF7" w:rsidRPr="003831F6" w:rsidRDefault="00C7159F" w:rsidP="001950DB">
      <w:pPr>
        <w:pStyle w:val="KeinLeerraum"/>
        <w:rPr>
          <w:rFonts w:asciiTheme="minorHAnsi" w:hAnsiTheme="minorHAnsi"/>
          <w:sz w:val="28"/>
          <w:szCs w:val="28"/>
        </w:rPr>
      </w:pPr>
      <w:r w:rsidRPr="003831F6">
        <w:rPr>
          <w:rFonts w:asciiTheme="minorHAnsi" w:hAnsiTheme="minorHAnsi"/>
          <w:sz w:val="28"/>
          <w:szCs w:val="28"/>
          <w:lang w:val="de-DE"/>
        </w:rPr>
        <w:t>Text</w:t>
      </w:r>
      <w:r w:rsidR="009939E2" w:rsidRPr="003831F6">
        <w:rPr>
          <w:rFonts w:asciiTheme="minorHAnsi" w:hAnsiTheme="minorHAnsi"/>
          <w:sz w:val="28"/>
          <w:szCs w:val="28"/>
          <w:lang w:val="de-DE"/>
        </w:rPr>
        <w:t>: 1.Sam 2,12-36</w:t>
      </w:r>
    </w:p>
    <w:p w:rsidR="00C7159F" w:rsidRPr="003831F6" w:rsidRDefault="00C7159F" w:rsidP="00C7159F">
      <w:pPr>
        <w:pStyle w:val="KeinLeerraum"/>
        <w:jc w:val="center"/>
        <w:rPr>
          <w:rFonts w:asciiTheme="minorHAnsi" w:hAnsiTheme="minorHAnsi"/>
          <w:sz w:val="28"/>
          <w:szCs w:val="28"/>
        </w:rPr>
      </w:pPr>
      <w:proofErr w:type="spellStart"/>
      <w:r w:rsidRPr="003831F6">
        <w:rPr>
          <w:rFonts w:asciiTheme="minorHAnsi" w:hAnsiTheme="minorHAnsi"/>
          <w:sz w:val="28"/>
          <w:szCs w:val="28"/>
        </w:rPr>
        <w:t>Schlüsselvers</w:t>
      </w:r>
      <w:proofErr w:type="spellEnd"/>
      <w:r w:rsidRPr="003831F6">
        <w:rPr>
          <w:rFonts w:asciiTheme="minorHAnsi" w:hAnsiTheme="minorHAnsi"/>
          <w:sz w:val="28"/>
          <w:szCs w:val="28"/>
        </w:rPr>
        <w:t xml:space="preserve"> 1.Sam 2</w:t>
      </w:r>
      <w:proofErr w:type="gramStart"/>
      <w:r w:rsidRPr="003831F6">
        <w:rPr>
          <w:rFonts w:asciiTheme="minorHAnsi" w:hAnsiTheme="minorHAnsi"/>
          <w:sz w:val="28"/>
          <w:szCs w:val="28"/>
        </w:rPr>
        <w:t>,10</w:t>
      </w:r>
      <w:proofErr w:type="gramEnd"/>
      <w:r w:rsidRPr="003831F6">
        <w:rPr>
          <w:rFonts w:asciiTheme="minorHAnsi" w:hAnsiTheme="minorHAnsi"/>
          <w:sz w:val="28"/>
          <w:szCs w:val="28"/>
        </w:rPr>
        <w:t xml:space="preserve">: </w:t>
      </w:r>
    </w:p>
    <w:p w:rsidR="00C7159F" w:rsidRPr="003831F6" w:rsidRDefault="00C7159F" w:rsidP="00C7159F">
      <w:pPr>
        <w:pStyle w:val="KeinLeerraum"/>
        <w:jc w:val="center"/>
        <w:rPr>
          <w:rFonts w:ascii="Calibri" w:hAnsi="Calibri" w:cs="Calibri"/>
          <w:i/>
          <w:sz w:val="28"/>
          <w:szCs w:val="28"/>
          <w:lang w:val="de-DE" w:eastAsia="de-DE"/>
        </w:rPr>
      </w:pPr>
      <w:r w:rsidRPr="003831F6">
        <w:rPr>
          <w:rFonts w:ascii="Calibri" w:hAnsi="Calibri" w:cs="Calibri"/>
          <w:i/>
          <w:sz w:val="28"/>
          <w:szCs w:val="28"/>
          <w:lang w:val="de-DE" w:eastAsia="de-DE"/>
        </w:rPr>
        <w:t>Die mit dem HERRN rechten</w:t>
      </w:r>
      <w:r w:rsidR="006F3345" w:rsidRPr="003831F6">
        <w:rPr>
          <w:rFonts w:ascii="Calibri" w:hAnsi="Calibri" w:cs="Calibri"/>
          <w:i/>
          <w:sz w:val="28"/>
          <w:szCs w:val="28"/>
          <w:lang w:val="de-DE" w:eastAsia="de-DE"/>
        </w:rPr>
        <w:t xml:space="preserve"> (=streiten)</w:t>
      </w:r>
      <w:r w:rsidRPr="003831F6">
        <w:rPr>
          <w:rFonts w:ascii="Calibri" w:hAnsi="Calibri" w:cs="Calibri"/>
          <w:i/>
          <w:sz w:val="28"/>
          <w:szCs w:val="28"/>
          <w:lang w:val="de-DE" w:eastAsia="de-DE"/>
        </w:rPr>
        <w:t xml:space="preserve">, werden niedergeschlagen werden, im Himmel wird er über ihnen donnern. Der HERR wird richten die Enden der Erde. </w:t>
      </w:r>
    </w:p>
    <w:p w:rsidR="00C7159F" w:rsidRPr="003831F6" w:rsidRDefault="00C7159F" w:rsidP="00C7159F">
      <w:pPr>
        <w:pStyle w:val="KeinLeerraum"/>
        <w:jc w:val="center"/>
        <w:rPr>
          <w:rFonts w:ascii="Calibri" w:hAnsi="Calibri" w:cs="Calibri"/>
          <w:i/>
          <w:sz w:val="28"/>
          <w:szCs w:val="28"/>
          <w:lang w:val="de-DE" w:eastAsia="de-DE"/>
        </w:rPr>
      </w:pPr>
      <w:r w:rsidRPr="003831F6">
        <w:rPr>
          <w:rFonts w:ascii="Calibri" w:hAnsi="Calibri" w:cs="Calibri"/>
          <w:i/>
          <w:sz w:val="28"/>
          <w:szCs w:val="28"/>
          <w:lang w:val="de-DE" w:eastAsia="de-DE"/>
        </w:rPr>
        <w:t>Er wird seinem König Macht verleihen und erhöhen das Horn</w:t>
      </w:r>
      <w:r w:rsidR="006F3345" w:rsidRPr="003831F6">
        <w:rPr>
          <w:rFonts w:ascii="Calibri" w:hAnsi="Calibri" w:cs="Calibri"/>
          <w:i/>
          <w:sz w:val="28"/>
          <w:szCs w:val="28"/>
          <w:lang w:val="de-DE" w:eastAsia="de-DE"/>
        </w:rPr>
        <w:t xml:space="preserve"> (= stärken)</w:t>
      </w:r>
      <w:r w:rsidRPr="003831F6">
        <w:rPr>
          <w:rFonts w:ascii="Calibri" w:hAnsi="Calibri" w:cs="Calibri"/>
          <w:i/>
          <w:sz w:val="28"/>
          <w:szCs w:val="28"/>
          <w:lang w:val="de-DE" w:eastAsia="de-DE"/>
        </w:rPr>
        <w:t xml:space="preserve"> seines Gesalbten.</w:t>
      </w:r>
    </w:p>
    <w:p w:rsidR="00C7159F" w:rsidRPr="003831F6" w:rsidRDefault="00C7159F" w:rsidP="001950DB">
      <w:pPr>
        <w:pStyle w:val="KeinLeerraum"/>
        <w:rPr>
          <w:rFonts w:asciiTheme="minorHAnsi" w:hAnsiTheme="minorHAnsi"/>
          <w:sz w:val="28"/>
          <w:szCs w:val="28"/>
        </w:rPr>
      </w:pPr>
    </w:p>
    <w:p w:rsidR="00623AF7" w:rsidRPr="003831F6" w:rsidRDefault="00EB6444" w:rsidP="001950DB">
      <w:pPr>
        <w:pStyle w:val="KeinLeerraum"/>
        <w:rPr>
          <w:rFonts w:asciiTheme="minorHAnsi" w:hAnsiTheme="minorHAnsi"/>
          <w:b/>
          <w:bCs/>
          <w:sz w:val="28"/>
          <w:szCs w:val="28"/>
        </w:rPr>
      </w:pPr>
      <w:proofErr w:type="spellStart"/>
      <w:r w:rsidRPr="003831F6">
        <w:rPr>
          <w:rFonts w:asciiTheme="minorHAnsi" w:hAnsiTheme="minorHAnsi"/>
          <w:b/>
          <w:bCs/>
          <w:sz w:val="28"/>
          <w:szCs w:val="28"/>
          <w:lang w:val="de-DE"/>
        </w:rPr>
        <w:t>Ikabod</w:t>
      </w:r>
      <w:proofErr w:type="spellEnd"/>
      <w:r w:rsidRPr="003831F6">
        <w:rPr>
          <w:rFonts w:asciiTheme="minorHAnsi" w:hAnsiTheme="minorHAnsi"/>
          <w:b/>
          <w:bCs/>
          <w:sz w:val="28"/>
          <w:szCs w:val="28"/>
          <w:lang w:val="de-DE"/>
        </w:rPr>
        <w:t xml:space="preserve"> „Die Herrlichkeit ist gewichen“</w:t>
      </w:r>
      <w:r w:rsidR="006F3345" w:rsidRPr="003831F6">
        <w:rPr>
          <w:rFonts w:asciiTheme="minorHAnsi" w:hAnsiTheme="minorHAnsi"/>
          <w:b/>
          <w:bCs/>
          <w:sz w:val="28"/>
          <w:szCs w:val="28"/>
          <w:lang w:val="de-DE"/>
        </w:rPr>
        <w:t xml:space="preserve"> – jedes Scheitern hat seine Geschichte</w:t>
      </w:r>
      <w:r w:rsidR="00140257" w:rsidRPr="003831F6">
        <w:rPr>
          <w:rFonts w:asciiTheme="minorHAnsi" w:hAnsiTheme="minorHAnsi"/>
          <w:b/>
          <w:bCs/>
          <w:sz w:val="28"/>
          <w:szCs w:val="28"/>
          <w:lang w:val="de-DE"/>
        </w:rPr>
        <w:t>…</w:t>
      </w:r>
    </w:p>
    <w:p w:rsidR="00EB6444" w:rsidRPr="003831F6" w:rsidRDefault="00EB6444" w:rsidP="00EB6444">
      <w:pPr>
        <w:pStyle w:val="KeinLeerraum"/>
        <w:rPr>
          <w:rFonts w:asciiTheme="minorHAnsi" w:hAnsiTheme="minorHAnsi"/>
          <w:sz w:val="28"/>
          <w:szCs w:val="28"/>
        </w:rPr>
      </w:pPr>
    </w:p>
    <w:p w:rsidR="00EB6444" w:rsidRPr="003831F6" w:rsidRDefault="00EB6444" w:rsidP="00EB6444">
      <w:pPr>
        <w:pStyle w:val="KeinLeerraum"/>
        <w:rPr>
          <w:rFonts w:asciiTheme="minorHAnsi" w:hAnsiTheme="minorHAnsi"/>
          <w:sz w:val="28"/>
          <w:szCs w:val="28"/>
        </w:rPr>
      </w:pPr>
      <w:proofErr w:type="spellStart"/>
      <w:r w:rsidRPr="003831F6">
        <w:rPr>
          <w:rFonts w:asciiTheme="minorHAnsi" w:hAnsiTheme="minorHAnsi"/>
          <w:sz w:val="28"/>
          <w:szCs w:val="28"/>
        </w:rPr>
        <w:t>Ikabod</w:t>
      </w:r>
      <w:proofErr w:type="spellEnd"/>
      <w:r w:rsidRPr="003831F6">
        <w:rPr>
          <w:rFonts w:asciiTheme="minorHAnsi" w:hAnsiTheme="minorHAnsi"/>
          <w:sz w:val="28"/>
          <w:szCs w:val="28"/>
        </w:rPr>
        <w:t xml:space="preserve"> - </w:t>
      </w:r>
      <w:r w:rsidRPr="003831F6">
        <w:rPr>
          <w:rFonts w:asciiTheme="minorHAnsi" w:hAnsiTheme="minorHAnsi"/>
          <w:i/>
          <w:sz w:val="28"/>
          <w:szCs w:val="28"/>
        </w:rPr>
        <w:t xml:space="preserve">"Die </w:t>
      </w:r>
      <w:proofErr w:type="spellStart"/>
      <w:r w:rsidRPr="003831F6">
        <w:rPr>
          <w:rFonts w:asciiTheme="minorHAnsi" w:hAnsiTheme="minorHAnsi"/>
          <w:i/>
          <w:sz w:val="28"/>
          <w:szCs w:val="28"/>
        </w:rPr>
        <w:t>Herrlichkeit</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ist</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gewichen</w:t>
      </w:r>
      <w:proofErr w:type="spellEnd"/>
      <w:r w:rsidRPr="003831F6">
        <w:rPr>
          <w:rFonts w:asciiTheme="minorHAnsi" w:hAnsiTheme="minorHAnsi"/>
          <w:i/>
          <w:sz w:val="28"/>
          <w:szCs w:val="28"/>
        </w:rPr>
        <w:t>"</w:t>
      </w:r>
      <w:r w:rsidRPr="003831F6">
        <w:rPr>
          <w:rFonts w:asciiTheme="minorHAnsi" w:hAnsiTheme="minorHAnsi"/>
          <w:sz w:val="28"/>
          <w:szCs w:val="28"/>
        </w:rPr>
        <w:t xml:space="preserve"> (4</w:t>
      </w:r>
      <w:proofErr w:type="gramStart"/>
      <w:r w:rsidRPr="003831F6">
        <w:rPr>
          <w:rFonts w:asciiTheme="minorHAnsi" w:hAnsiTheme="minorHAnsi"/>
          <w:sz w:val="28"/>
          <w:szCs w:val="28"/>
        </w:rPr>
        <w:t>,27</w:t>
      </w:r>
      <w:proofErr w:type="gramEnd"/>
      <w:r w:rsidRPr="003831F6">
        <w:rPr>
          <w:rFonts w:asciiTheme="minorHAnsi" w:hAnsiTheme="minorHAnsi"/>
          <w:sz w:val="28"/>
          <w:szCs w:val="28"/>
        </w:rPr>
        <w:t xml:space="preserve">), der Name des </w:t>
      </w:r>
      <w:proofErr w:type="spellStart"/>
      <w:r w:rsidRPr="003831F6">
        <w:rPr>
          <w:rFonts w:asciiTheme="minorHAnsi" w:hAnsiTheme="minorHAnsi"/>
          <w:sz w:val="28"/>
          <w:szCs w:val="28"/>
        </w:rPr>
        <w:t>getöteten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Pinhas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ist</w:t>
      </w:r>
      <w:proofErr w:type="spellEnd"/>
      <w:r w:rsidRPr="003831F6">
        <w:rPr>
          <w:rFonts w:asciiTheme="minorHAnsi" w:hAnsiTheme="minorHAnsi"/>
          <w:sz w:val="28"/>
          <w:szCs w:val="28"/>
        </w:rPr>
        <w:t xml:space="preserve"> die </w:t>
      </w:r>
      <w:proofErr w:type="spellStart"/>
      <w:r w:rsidRPr="003831F6">
        <w:rPr>
          <w:rFonts w:asciiTheme="minorHAnsi" w:hAnsiTheme="minorHAnsi"/>
          <w:sz w:val="28"/>
          <w:szCs w:val="28"/>
        </w:rPr>
        <w:t>Botschaft</w:t>
      </w:r>
      <w:proofErr w:type="spellEnd"/>
      <w:r w:rsidRPr="003831F6">
        <w:rPr>
          <w:rFonts w:asciiTheme="minorHAnsi" w:hAnsiTheme="minorHAnsi"/>
          <w:sz w:val="28"/>
          <w:szCs w:val="28"/>
        </w:rPr>
        <w:t xml:space="preserve"> der ersten Kapitel. Der </w:t>
      </w:r>
      <w:proofErr w:type="spellStart"/>
      <w:r w:rsidRPr="003831F6">
        <w:rPr>
          <w:rFonts w:asciiTheme="minorHAnsi" w:hAnsiTheme="minorHAnsi"/>
          <w:sz w:val="28"/>
          <w:szCs w:val="28"/>
        </w:rPr>
        <w:t>Lebenstil</w:t>
      </w:r>
      <w:proofErr w:type="spellEnd"/>
      <w:r w:rsidRPr="003831F6">
        <w:rPr>
          <w:rFonts w:asciiTheme="minorHAnsi" w:hAnsiTheme="minorHAnsi"/>
          <w:sz w:val="28"/>
          <w:szCs w:val="28"/>
        </w:rPr>
        <w:t xml:space="preserve"> der Priester war den Leuten bekannt. </w:t>
      </w:r>
      <w:proofErr w:type="spellStart"/>
      <w:proofErr w:type="gramStart"/>
      <w:r w:rsidRPr="003831F6">
        <w:rPr>
          <w:rFonts w:asciiTheme="minorHAnsi" w:hAnsiTheme="minorHAnsi"/>
          <w:sz w:val="28"/>
          <w:szCs w:val="28"/>
        </w:rPr>
        <w:t>Sie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waren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Tagesgespräch</w:t>
      </w:r>
      <w:proofErr w:type="spellEnd"/>
      <w:r w:rsidRPr="003831F6">
        <w:rPr>
          <w:rFonts w:asciiTheme="minorHAnsi" w:hAnsiTheme="minorHAnsi"/>
          <w:sz w:val="28"/>
          <w:szCs w:val="28"/>
        </w:rPr>
        <w:t>.</w:t>
      </w:r>
      <w:proofErr w:type="gramEnd"/>
      <w:r w:rsidRPr="003831F6">
        <w:rPr>
          <w:rFonts w:asciiTheme="minorHAnsi" w:hAnsiTheme="minorHAnsi"/>
          <w:sz w:val="28"/>
          <w:szCs w:val="28"/>
        </w:rPr>
        <w:t xml:space="preserve"> </w:t>
      </w:r>
      <w:proofErr w:type="spellStart"/>
      <w:r w:rsidRPr="003831F6">
        <w:rPr>
          <w:rFonts w:asciiTheme="minorHAnsi" w:hAnsiTheme="minorHAnsi"/>
          <w:sz w:val="28"/>
          <w:szCs w:val="28"/>
        </w:rPr>
        <w:t>Ihr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Lebenstil</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führte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dazu</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dass</w:t>
      </w:r>
      <w:proofErr w:type="spellEnd"/>
      <w:r w:rsidRPr="003831F6">
        <w:rPr>
          <w:rFonts w:asciiTheme="minorHAnsi" w:hAnsiTheme="minorHAnsi"/>
          <w:sz w:val="28"/>
          <w:szCs w:val="28"/>
        </w:rPr>
        <w:t xml:space="preserve"> das </w:t>
      </w:r>
      <w:proofErr w:type="spellStart"/>
      <w:proofErr w:type="gramStart"/>
      <w:r w:rsidRPr="003831F6">
        <w:rPr>
          <w:rFonts w:asciiTheme="minorHAnsi" w:hAnsiTheme="minorHAnsi"/>
          <w:sz w:val="28"/>
          <w:szCs w:val="28"/>
        </w:rPr>
        <w:t>Opfer</w:t>
      </w:r>
      <w:proofErr w:type="spellEnd"/>
      <w:r w:rsidRPr="003831F6">
        <w:rPr>
          <w:rFonts w:asciiTheme="minorHAnsi" w:hAnsiTheme="minorHAnsi"/>
          <w:sz w:val="28"/>
          <w:szCs w:val="28"/>
        </w:rPr>
        <w:t xml:space="preserve">  in</w:t>
      </w:r>
      <w:proofErr w:type="gramEnd"/>
      <w:r w:rsidRPr="003831F6">
        <w:rPr>
          <w:rFonts w:asciiTheme="minorHAnsi" w:hAnsiTheme="minorHAnsi"/>
          <w:sz w:val="28"/>
          <w:szCs w:val="28"/>
        </w:rPr>
        <w:t xml:space="preserve"> den </w:t>
      </w:r>
      <w:proofErr w:type="spellStart"/>
      <w:r w:rsidRPr="003831F6">
        <w:rPr>
          <w:rFonts w:asciiTheme="minorHAnsi" w:hAnsiTheme="minorHAnsi"/>
          <w:sz w:val="28"/>
          <w:szCs w:val="28"/>
        </w:rPr>
        <w:t>Schmutz</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gezogen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wurde</w:t>
      </w:r>
      <w:proofErr w:type="spellEnd"/>
      <w:r w:rsidRPr="003831F6">
        <w:rPr>
          <w:rFonts w:asciiTheme="minorHAnsi" w:hAnsiTheme="minorHAnsi"/>
          <w:sz w:val="28"/>
          <w:szCs w:val="28"/>
        </w:rPr>
        <w:t xml:space="preserve">. Der </w:t>
      </w:r>
      <w:proofErr w:type="spellStart"/>
      <w:r w:rsidRPr="003831F6">
        <w:rPr>
          <w:rFonts w:asciiTheme="minorHAnsi" w:hAnsiTheme="minorHAnsi"/>
          <w:sz w:val="28"/>
          <w:szCs w:val="28"/>
        </w:rPr>
        <w:t>Glaube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wurde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zur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Selbstbedienung</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Bestehung</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ohne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Gegenleistung</w:t>
      </w:r>
      <w:proofErr w:type="spellEnd"/>
      <w:r w:rsidRPr="003831F6">
        <w:rPr>
          <w:rFonts w:asciiTheme="minorHAnsi" w:hAnsiTheme="minorHAnsi"/>
          <w:sz w:val="28"/>
          <w:szCs w:val="28"/>
        </w:rPr>
        <w:t xml:space="preserve">, die </w:t>
      </w:r>
      <w:proofErr w:type="spellStart"/>
      <w:r w:rsidRPr="003831F6">
        <w:rPr>
          <w:rFonts w:asciiTheme="minorHAnsi" w:hAnsiTheme="minorHAnsi"/>
          <w:sz w:val="28"/>
          <w:szCs w:val="28"/>
        </w:rPr>
        <w:t>Priester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wurden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zu</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Dieben</w:t>
      </w:r>
      <w:proofErr w:type="spellEnd"/>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an</w:t>
      </w:r>
      <w:proofErr w:type="spellEnd"/>
      <w:proofErr w:type="gramEnd"/>
      <w:r w:rsidRPr="003831F6">
        <w:rPr>
          <w:rFonts w:asciiTheme="minorHAnsi" w:hAnsiTheme="minorHAnsi"/>
          <w:sz w:val="28"/>
          <w:szCs w:val="28"/>
        </w:rPr>
        <w:t xml:space="preserve"> </w:t>
      </w:r>
      <w:proofErr w:type="spellStart"/>
      <w:r w:rsidRPr="003831F6">
        <w:rPr>
          <w:rFonts w:asciiTheme="minorHAnsi" w:hAnsiTheme="minorHAnsi"/>
          <w:sz w:val="28"/>
          <w:szCs w:val="28"/>
        </w:rPr>
        <w:t>Gottes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Eigentum</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sie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bestahlen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Gott</w:t>
      </w:r>
      <w:proofErr w:type="spellEnd"/>
      <w:r w:rsidRPr="003831F6">
        <w:rPr>
          <w:rFonts w:asciiTheme="minorHAnsi" w:hAnsiTheme="minorHAnsi"/>
          <w:sz w:val="28"/>
          <w:szCs w:val="28"/>
        </w:rPr>
        <w:t xml:space="preserve"> um </w:t>
      </w:r>
      <w:proofErr w:type="spellStart"/>
      <w:r w:rsidRPr="003831F6">
        <w:rPr>
          <w:rFonts w:asciiTheme="minorHAnsi" w:hAnsiTheme="minorHAnsi"/>
          <w:sz w:val="28"/>
          <w:szCs w:val="28"/>
        </w:rPr>
        <w:t>es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sich</w:t>
      </w:r>
      <w:proofErr w:type="spellEnd"/>
      <w:r w:rsidRPr="003831F6">
        <w:rPr>
          <w:rFonts w:asciiTheme="minorHAnsi" w:hAnsiTheme="minorHAnsi"/>
          <w:sz w:val="28"/>
          <w:szCs w:val="28"/>
        </w:rPr>
        <w:t xml:space="preserve"> in </w:t>
      </w:r>
      <w:proofErr w:type="spellStart"/>
      <w:r w:rsidRPr="003831F6">
        <w:rPr>
          <w:rFonts w:asciiTheme="minorHAnsi" w:hAnsiTheme="minorHAnsi"/>
          <w:sz w:val="28"/>
          <w:szCs w:val="28"/>
        </w:rPr>
        <w:t>Saus</w:t>
      </w:r>
      <w:proofErr w:type="spellEnd"/>
      <w:r w:rsidRPr="003831F6">
        <w:rPr>
          <w:rFonts w:asciiTheme="minorHAnsi" w:hAnsiTheme="minorHAnsi"/>
          <w:sz w:val="28"/>
          <w:szCs w:val="28"/>
        </w:rPr>
        <w:t xml:space="preserve"> und </w:t>
      </w:r>
      <w:proofErr w:type="spellStart"/>
      <w:r w:rsidRPr="003831F6">
        <w:rPr>
          <w:rFonts w:asciiTheme="minorHAnsi" w:hAnsiTheme="minorHAnsi"/>
          <w:sz w:val="28"/>
          <w:szCs w:val="28"/>
        </w:rPr>
        <w:t>Braus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gutgehen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zu</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lassen</w:t>
      </w:r>
      <w:proofErr w:type="spellEnd"/>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Dekadent</w:t>
      </w:r>
      <w:proofErr w:type="spellEnd"/>
      <w:r w:rsidRPr="003831F6">
        <w:rPr>
          <w:rFonts w:asciiTheme="minorHAnsi" w:hAnsiTheme="minorHAnsi"/>
          <w:sz w:val="28"/>
          <w:szCs w:val="28"/>
        </w:rPr>
        <w:t xml:space="preserve"> und </w:t>
      </w:r>
      <w:proofErr w:type="spellStart"/>
      <w:r w:rsidRPr="003831F6">
        <w:rPr>
          <w:rFonts w:asciiTheme="minorHAnsi" w:hAnsiTheme="minorHAnsi"/>
          <w:sz w:val="28"/>
          <w:szCs w:val="28"/>
        </w:rPr>
        <w:t>gottlos</w:t>
      </w:r>
      <w:proofErr w:type="spellEnd"/>
      <w:r w:rsidRPr="003831F6">
        <w:rPr>
          <w:rFonts w:asciiTheme="minorHAnsi" w:hAnsiTheme="minorHAnsi"/>
          <w:sz w:val="28"/>
          <w:szCs w:val="28"/>
        </w:rPr>
        <w:t>.</w:t>
      </w:r>
      <w:proofErr w:type="gramEnd"/>
    </w:p>
    <w:p w:rsidR="00EB6444" w:rsidRPr="003831F6" w:rsidRDefault="00EB6444" w:rsidP="001950DB">
      <w:pPr>
        <w:pStyle w:val="KeinLeerraum"/>
        <w:rPr>
          <w:rFonts w:asciiTheme="minorHAnsi" w:hAnsiTheme="minorHAnsi"/>
          <w:sz w:val="28"/>
          <w:szCs w:val="28"/>
        </w:rPr>
      </w:pPr>
    </w:p>
    <w:p w:rsidR="0088070B" w:rsidRPr="003831F6" w:rsidRDefault="0088070B" w:rsidP="001950DB">
      <w:pPr>
        <w:pStyle w:val="KeinLeerraum"/>
        <w:rPr>
          <w:rFonts w:asciiTheme="minorHAnsi" w:hAnsiTheme="minorHAnsi"/>
          <w:b/>
          <w:sz w:val="28"/>
          <w:szCs w:val="28"/>
        </w:rPr>
      </w:pPr>
      <w:r w:rsidRPr="003831F6">
        <w:rPr>
          <w:rFonts w:asciiTheme="minorHAnsi" w:hAnsiTheme="minorHAnsi"/>
          <w:b/>
          <w:sz w:val="28"/>
          <w:szCs w:val="28"/>
        </w:rPr>
        <w:t>DAS RICHERTUM IST GESCHEITERT</w:t>
      </w:r>
    </w:p>
    <w:p w:rsidR="00623AF7" w:rsidRPr="003831F6" w:rsidRDefault="009A1E29" w:rsidP="001950DB">
      <w:pPr>
        <w:pStyle w:val="KeinLeerraum"/>
        <w:rPr>
          <w:rFonts w:asciiTheme="minorHAnsi" w:hAnsiTheme="minorHAnsi"/>
          <w:sz w:val="28"/>
          <w:szCs w:val="28"/>
        </w:rPr>
      </w:pPr>
      <w:proofErr w:type="spellStart"/>
      <w:r w:rsidRPr="003831F6">
        <w:rPr>
          <w:rFonts w:asciiTheme="minorHAnsi" w:hAnsiTheme="minorHAnsi"/>
          <w:sz w:val="28"/>
          <w:szCs w:val="28"/>
          <w:u w:val="single"/>
        </w:rPr>
        <w:t>Samuelbücher</w:t>
      </w:r>
      <w:proofErr w:type="spellEnd"/>
      <w:r w:rsidRPr="003831F6">
        <w:rPr>
          <w:rFonts w:asciiTheme="minorHAnsi" w:hAnsiTheme="minorHAnsi"/>
          <w:sz w:val="28"/>
          <w:szCs w:val="28"/>
          <w:u w:val="single"/>
        </w:rPr>
        <w:t>:</w:t>
      </w:r>
      <w:r w:rsidRPr="003831F6">
        <w:rPr>
          <w:rFonts w:asciiTheme="minorHAnsi" w:hAnsiTheme="minorHAnsi"/>
          <w:sz w:val="28"/>
          <w:szCs w:val="28"/>
        </w:rPr>
        <w:t xml:space="preserve"> </w:t>
      </w:r>
      <w:proofErr w:type="spellStart"/>
      <w:r w:rsidRPr="003831F6">
        <w:rPr>
          <w:rFonts w:asciiTheme="minorHAnsi" w:hAnsiTheme="minorHAnsi"/>
          <w:sz w:val="28"/>
          <w:szCs w:val="28"/>
        </w:rPr>
        <w:t>Thema</w:t>
      </w:r>
      <w:proofErr w:type="spellEnd"/>
      <w:r w:rsidRPr="003831F6">
        <w:rPr>
          <w:rFonts w:asciiTheme="minorHAnsi" w:hAnsiTheme="minorHAnsi"/>
          <w:sz w:val="28"/>
          <w:szCs w:val="28"/>
        </w:rPr>
        <w:t xml:space="preserve"> der </w:t>
      </w:r>
      <w:proofErr w:type="spellStart"/>
      <w:r w:rsidRPr="003831F6">
        <w:rPr>
          <w:rFonts w:asciiTheme="minorHAnsi" w:hAnsiTheme="minorHAnsi"/>
          <w:sz w:val="28"/>
          <w:szCs w:val="28"/>
        </w:rPr>
        <w:t>Regierung</w:t>
      </w:r>
      <w:proofErr w:type="spellEnd"/>
      <w:r w:rsidRPr="003831F6">
        <w:rPr>
          <w:rFonts w:asciiTheme="minorHAnsi" w:hAnsiTheme="minorHAnsi"/>
          <w:sz w:val="28"/>
          <w:szCs w:val="28"/>
        </w:rPr>
        <w:t xml:space="preserve"> Gottes, seine Prinzipien</w:t>
      </w:r>
      <w:r w:rsidR="000E18DA" w:rsidRPr="003831F6">
        <w:rPr>
          <w:rFonts w:asciiTheme="minorHAnsi" w:hAnsiTheme="minorHAnsi"/>
          <w:sz w:val="28"/>
          <w:szCs w:val="28"/>
        </w:rPr>
        <w:t xml:space="preserve"> der Herrschaft in seinem Volk</w:t>
      </w:r>
    </w:p>
    <w:p w:rsidR="00623AF7" w:rsidRPr="003831F6" w:rsidRDefault="00140257" w:rsidP="001950DB">
      <w:pPr>
        <w:pStyle w:val="KeinLeerraum"/>
        <w:rPr>
          <w:rFonts w:asciiTheme="minorHAnsi" w:hAnsiTheme="minorHAnsi"/>
          <w:sz w:val="28"/>
          <w:szCs w:val="28"/>
        </w:rPr>
      </w:pPr>
      <w:proofErr w:type="gramStart"/>
      <w:r w:rsidRPr="003831F6">
        <w:rPr>
          <w:rFonts w:asciiTheme="minorHAnsi" w:hAnsiTheme="minorHAnsi"/>
          <w:sz w:val="28"/>
          <w:szCs w:val="28"/>
        </w:rPr>
        <w:t>1.Sam</w:t>
      </w:r>
      <w:proofErr w:type="gramEnd"/>
      <w:r w:rsidRPr="003831F6">
        <w:rPr>
          <w:rFonts w:asciiTheme="minorHAnsi" w:hAnsiTheme="minorHAnsi"/>
          <w:sz w:val="28"/>
          <w:szCs w:val="28"/>
        </w:rPr>
        <w:t xml:space="preserve"> </w:t>
      </w:r>
      <w:r w:rsidR="009A1E29" w:rsidRPr="003831F6">
        <w:rPr>
          <w:rFonts w:asciiTheme="minorHAnsi" w:hAnsiTheme="minorHAnsi"/>
          <w:sz w:val="28"/>
          <w:szCs w:val="28"/>
        </w:rPr>
        <w:t xml:space="preserve">2,11-22: </w:t>
      </w:r>
      <w:proofErr w:type="spellStart"/>
      <w:r w:rsidR="009A1E29" w:rsidRPr="003831F6">
        <w:rPr>
          <w:rFonts w:asciiTheme="minorHAnsi" w:hAnsiTheme="minorHAnsi"/>
          <w:sz w:val="28"/>
          <w:szCs w:val="28"/>
        </w:rPr>
        <w:t>Wiederherstellung</w:t>
      </w:r>
      <w:proofErr w:type="spellEnd"/>
      <w:r w:rsidR="009A1E29" w:rsidRPr="003831F6">
        <w:rPr>
          <w:rFonts w:asciiTheme="minorHAnsi" w:hAnsiTheme="minorHAnsi"/>
          <w:sz w:val="28"/>
          <w:szCs w:val="28"/>
        </w:rPr>
        <w:t xml:space="preserve"> der Herrschaft Gottes in einer sehr dunklen Zeit der Geschichte Israels. </w:t>
      </w:r>
    </w:p>
    <w:p w:rsidR="00922A37" w:rsidRPr="003831F6" w:rsidRDefault="006F3345" w:rsidP="00922A37">
      <w:pPr>
        <w:pStyle w:val="KeinLeerraum"/>
        <w:rPr>
          <w:rFonts w:asciiTheme="minorHAnsi" w:hAnsiTheme="minorHAnsi"/>
          <w:sz w:val="28"/>
          <w:szCs w:val="28"/>
        </w:rPr>
      </w:pPr>
      <w:r w:rsidRPr="003831F6">
        <w:rPr>
          <w:rFonts w:asciiTheme="minorHAnsi" w:hAnsiTheme="minorHAnsi"/>
          <w:sz w:val="28"/>
          <w:szCs w:val="28"/>
          <w:u w:val="single"/>
        </w:rPr>
        <w:t xml:space="preserve">Was </w:t>
      </w:r>
      <w:proofErr w:type="spellStart"/>
      <w:r w:rsidRPr="003831F6">
        <w:rPr>
          <w:rFonts w:asciiTheme="minorHAnsi" w:hAnsiTheme="minorHAnsi"/>
          <w:sz w:val="28"/>
          <w:szCs w:val="28"/>
          <w:u w:val="single"/>
        </w:rPr>
        <w:t>vorher</w:t>
      </w:r>
      <w:proofErr w:type="spellEnd"/>
      <w:r w:rsidRPr="003831F6">
        <w:rPr>
          <w:rFonts w:asciiTheme="minorHAnsi" w:hAnsiTheme="minorHAnsi"/>
          <w:sz w:val="28"/>
          <w:szCs w:val="28"/>
          <w:u w:val="single"/>
        </w:rPr>
        <w:t xml:space="preserve"> war:</w:t>
      </w:r>
      <w:r w:rsidRPr="003831F6">
        <w:rPr>
          <w:rFonts w:asciiTheme="minorHAnsi" w:hAnsiTheme="minorHAnsi"/>
          <w:sz w:val="28"/>
          <w:szCs w:val="28"/>
        </w:rPr>
        <w:t xml:space="preserve"> </w:t>
      </w:r>
      <w:proofErr w:type="spellStart"/>
      <w:r w:rsidR="00922A37" w:rsidRPr="003831F6">
        <w:rPr>
          <w:rFonts w:asciiTheme="minorHAnsi" w:hAnsiTheme="minorHAnsi"/>
          <w:sz w:val="28"/>
          <w:szCs w:val="28"/>
        </w:rPr>
        <w:t>Zeit</w:t>
      </w:r>
      <w:proofErr w:type="spellEnd"/>
      <w:r w:rsidR="00922A37" w:rsidRPr="003831F6">
        <w:rPr>
          <w:rFonts w:asciiTheme="minorHAnsi" w:hAnsiTheme="minorHAnsi"/>
          <w:sz w:val="28"/>
          <w:szCs w:val="28"/>
        </w:rPr>
        <w:t xml:space="preserve"> des </w:t>
      </w:r>
      <w:proofErr w:type="spellStart"/>
      <w:r w:rsidR="00922A37" w:rsidRPr="003831F6">
        <w:rPr>
          <w:rFonts w:asciiTheme="minorHAnsi" w:hAnsiTheme="minorHAnsi"/>
          <w:sz w:val="28"/>
          <w:szCs w:val="28"/>
        </w:rPr>
        <w:t>Rich</w:t>
      </w:r>
      <w:r w:rsidR="0034794A" w:rsidRPr="003831F6">
        <w:rPr>
          <w:rFonts w:asciiTheme="minorHAnsi" w:hAnsiTheme="minorHAnsi"/>
          <w:sz w:val="28"/>
          <w:szCs w:val="28"/>
        </w:rPr>
        <w:t>t</w:t>
      </w:r>
      <w:r w:rsidR="00922A37" w:rsidRPr="003831F6">
        <w:rPr>
          <w:rFonts w:asciiTheme="minorHAnsi" w:hAnsiTheme="minorHAnsi"/>
          <w:sz w:val="28"/>
          <w:szCs w:val="28"/>
        </w:rPr>
        <w:t>ertums</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eine</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vorteilhafte</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Regierungsform</w:t>
      </w:r>
      <w:proofErr w:type="spellEnd"/>
      <w:r w:rsidR="00922A37" w:rsidRPr="003831F6">
        <w:rPr>
          <w:rFonts w:asciiTheme="minorHAnsi" w:hAnsiTheme="minorHAnsi"/>
          <w:sz w:val="28"/>
          <w:szCs w:val="28"/>
        </w:rPr>
        <w:t xml:space="preserve"> Gottes: kein Beamtenapparat, kein König, Verzicht auf Vieles, was zur Regierung gehört. </w:t>
      </w:r>
      <w:proofErr w:type="spellStart"/>
      <w:r w:rsidR="0054271F" w:rsidRPr="003831F6">
        <w:rPr>
          <w:rFonts w:asciiTheme="minorHAnsi" w:hAnsiTheme="minorHAnsi"/>
          <w:sz w:val="28"/>
          <w:szCs w:val="28"/>
        </w:rPr>
        <w:t>Wenn</w:t>
      </w:r>
      <w:proofErr w:type="spell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die</w:t>
      </w:r>
      <w:proofErr w:type="spellEnd"/>
      <w:r w:rsidR="0054271F" w:rsidRPr="003831F6">
        <w:rPr>
          <w:rFonts w:asciiTheme="minorHAnsi" w:hAnsiTheme="minorHAnsi"/>
          <w:sz w:val="28"/>
          <w:szCs w:val="28"/>
        </w:rPr>
        <w:t xml:space="preserve"> </w:t>
      </w:r>
      <w:proofErr w:type="gramStart"/>
      <w:r w:rsidR="0054271F" w:rsidRPr="003831F6">
        <w:rPr>
          <w:rFonts w:asciiTheme="minorHAnsi" w:hAnsiTheme="minorHAnsi"/>
          <w:sz w:val="28"/>
          <w:szCs w:val="28"/>
        </w:rPr>
        <w:t>Not</w:t>
      </w:r>
      <w:proofErr w:type="gram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kommt</w:t>
      </w:r>
      <w:proofErr w:type="spellEnd"/>
      <w:r w:rsidR="0054271F" w:rsidRPr="003831F6">
        <w:rPr>
          <w:rFonts w:asciiTheme="minorHAnsi" w:hAnsiTheme="minorHAnsi"/>
          <w:sz w:val="28"/>
          <w:szCs w:val="28"/>
        </w:rPr>
        <w:t>, muss</w:t>
      </w:r>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sich</w:t>
      </w:r>
      <w:proofErr w:type="spellEnd"/>
      <w:r w:rsidR="00922A37" w:rsidRPr="003831F6">
        <w:rPr>
          <w:rFonts w:asciiTheme="minorHAnsi" w:hAnsiTheme="minorHAnsi"/>
          <w:sz w:val="28"/>
          <w:szCs w:val="28"/>
        </w:rPr>
        <w:t xml:space="preserve"> das Volk an Gott selbst wenden. </w:t>
      </w:r>
      <w:proofErr w:type="gramStart"/>
      <w:r w:rsidR="00922A37" w:rsidRPr="003831F6">
        <w:rPr>
          <w:rFonts w:asciiTheme="minorHAnsi" w:hAnsiTheme="minorHAnsi"/>
          <w:sz w:val="28"/>
          <w:szCs w:val="28"/>
        </w:rPr>
        <w:t>Durch</w:t>
      </w:r>
      <w:r w:rsidR="0054271F" w:rsidRPr="003831F6">
        <w:rPr>
          <w:rFonts w:asciiTheme="minorHAnsi" w:hAnsiTheme="minorHAnsi"/>
          <w:sz w:val="28"/>
          <w:szCs w:val="28"/>
        </w:rPr>
        <w:t xml:space="preserve"> seinen Heiligen Geist </w:t>
      </w:r>
      <w:proofErr w:type="spellStart"/>
      <w:r w:rsidR="0054271F" w:rsidRPr="003831F6">
        <w:rPr>
          <w:rFonts w:asciiTheme="minorHAnsi" w:hAnsiTheme="minorHAnsi"/>
          <w:sz w:val="28"/>
          <w:szCs w:val="28"/>
        </w:rPr>
        <w:t>befähigt</w:t>
      </w:r>
      <w:proofErr w:type="spellEnd"/>
      <w:r w:rsidR="00922A37" w:rsidRPr="003831F6">
        <w:rPr>
          <w:rFonts w:asciiTheme="minorHAnsi" w:hAnsiTheme="minorHAnsi"/>
          <w:sz w:val="28"/>
          <w:szCs w:val="28"/>
        </w:rPr>
        <w:t xml:space="preserve"> Gott einzelne Richter, sein Volk zu befreien (Theokratie), eigentlich sehr ideal.</w:t>
      </w:r>
      <w:proofErr w:type="gramEnd"/>
      <w:r w:rsidR="00922A37" w:rsidRPr="003831F6">
        <w:rPr>
          <w:rFonts w:asciiTheme="minorHAnsi" w:hAnsiTheme="minorHAnsi"/>
          <w:sz w:val="28"/>
          <w:szCs w:val="28"/>
        </w:rPr>
        <w:t xml:space="preserve"> Ein Volk, das sich unter die Herrschaft Gottes begibt. Aber dazu </w:t>
      </w:r>
      <w:proofErr w:type="spellStart"/>
      <w:proofErr w:type="gramStart"/>
      <w:r w:rsidR="0054271F" w:rsidRPr="003831F6">
        <w:rPr>
          <w:rFonts w:asciiTheme="minorHAnsi" w:hAnsiTheme="minorHAnsi"/>
          <w:sz w:val="28"/>
          <w:szCs w:val="28"/>
        </w:rPr>
        <w:t>ist</w:t>
      </w:r>
      <w:proofErr w:type="spellEnd"/>
      <w:proofErr w:type="gramEnd"/>
      <w:r w:rsidR="00922A37" w:rsidRPr="003831F6">
        <w:rPr>
          <w:rFonts w:asciiTheme="minorHAnsi" w:hAnsiTheme="minorHAnsi"/>
          <w:sz w:val="28"/>
          <w:szCs w:val="28"/>
        </w:rPr>
        <w:t xml:space="preserve"> eine echte Beziehung zu Gott erforderlich. Keine Beke</w:t>
      </w:r>
      <w:r w:rsidR="0054271F" w:rsidRPr="003831F6">
        <w:rPr>
          <w:rFonts w:asciiTheme="minorHAnsi" w:hAnsiTheme="minorHAnsi"/>
          <w:sz w:val="28"/>
          <w:szCs w:val="28"/>
        </w:rPr>
        <w:t>nntnisreligion. Aber dazu muss</w:t>
      </w:r>
      <w:r w:rsidR="00922A37" w:rsidRPr="003831F6">
        <w:rPr>
          <w:rFonts w:asciiTheme="minorHAnsi" w:hAnsiTheme="minorHAnsi"/>
          <w:sz w:val="28"/>
          <w:szCs w:val="28"/>
        </w:rPr>
        <w:t xml:space="preserve"> man diesem Gott alles zutrauen, volles Vertrauen </w:t>
      </w:r>
      <w:proofErr w:type="gramStart"/>
      <w:r w:rsidR="00922A37" w:rsidRPr="003831F6">
        <w:rPr>
          <w:rFonts w:asciiTheme="minorHAnsi" w:hAnsiTheme="minorHAnsi"/>
          <w:sz w:val="28"/>
          <w:szCs w:val="28"/>
        </w:rPr>
        <w:t>ist</w:t>
      </w:r>
      <w:proofErr w:type="gramEnd"/>
      <w:r w:rsidR="00922A37" w:rsidRPr="003831F6">
        <w:rPr>
          <w:rFonts w:asciiTheme="minorHAnsi" w:hAnsiTheme="minorHAnsi"/>
          <w:sz w:val="28"/>
          <w:szCs w:val="28"/>
        </w:rPr>
        <w:t xml:space="preserve"> nötig. Gott hätte </w:t>
      </w:r>
      <w:proofErr w:type="gramStart"/>
      <w:r w:rsidR="00922A37" w:rsidRPr="003831F6">
        <w:rPr>
          <w:rFonts w:asciiTheme="minorHAnsi" w:hAnsiTheme="minorHAnsi"/>
          <w:sz w:val="28"/>
          <w:szCs w:val="28"/>
        </w:rPr>
        <w:t>anders</w:t>
      </w:r>
      <w:proofErr w:type="gramEnd"/>
      <w:r w:rsidR="00922A37" w:rsidRPr="003831F6">
        <w:rPr>
          <w:rFonts w:asciiTheme="minorHAnsi" w:hAnsiTheme="minorHAnsi"/>
          <w:sz w:val="28"/>
          <w:szCs w:val="28"/>
        </w:rPr>
        <w:t xml:space="preserve"> regieren können: mit Strafe/ Feuer vom Himmel, dann hätten ihm wohl alle gehorcht. Alles wäre gut gewesen. </w:t>
      </w:r>
      <w:proofErr w:type="gramStart"/>
      <w:r w:rsidR="00922A37" w:rsidRPr="003831F6">
        <w:rPr>
          <w:rFonts w:asciiTheme="minorHAnsi" w:hAnsiTheme="minorHAnsi"/>
          <w:sz w:val="28"/>
          <w:szCs w:val="28"/>
        </w:rPr>
        <w:t>Aber das tut er nicht.</w:t>
      </w:r>
      <w:proofErr w:type="gram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Nicht</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nur</w:t>
      </w:r>
      <w:proofErr w:type="spellEnd"/>
      <w:r w:rsidR="00922A37" w:rsidRPr="003831F6">
        <w:rPr>
          <w:rFonts w:asciiTheme="minorHAnsi" w:hAnsiTheme="minorHAnsi"/>
          <w:sz w:val="28"/>
          <w:szCs w:val="28"/>
        </w:rPr>
        <w:t xml:space="preserve"> </w:t>
      </w:r>
      <w:r w:rsidR="0054271F" w:rsidRPr="003831F6">
        <w:rPr>
          <w:rFonts w:asciiTheme="minorHAnsi" w:hAnsiTheme="minorHAnsi"/>
          <w:sz w:val="28"/>
          <w:szCs w:val="28"/>
        </w:rPr>
        <w:t xml:space="preserve">die </w:t>
      </w:r>
      <w:proofErr w:type="spellStart"/>
      <w:r w:rsidR="00922A37" w:rsidRPr="003831F6">
        <w:rPr>
          <w:rFonts w:asciiTheme="minorHAnsi" w:hAnsiTheme="minorHAnsi"/>
          <w:sz w:val="28"/>
          <w:szCs w:val="28"/>
        </w:rPr>
        <w:t>Taten</w:t>
      </w:r>
      <w:proofErr w:type="spellEnd"/>
      <w:r w:rsidR="00922A37" w:rsidRPr="003831F6">
        <w:rPr>
          <w:rFonts w:asciiTheme="minorHAnsi" w:hAnsiTheme="minorHAnsi"/>
          <w:sz w:val="28"/>
          <w:szCs w:val="28"/>
        </w:rPr>
        <w:t xml:space="preserve"> </w:t>
      </w:r>
      <w:proofErr w:type="spellStart"/>
      <w:proofErr w:type="gramStart"/>
      <w:r w:rsidR="00922A37" w:rsidRPr="003831F6">
        <w:rPr>
          <w:rFonts w:asciiTheme="minorHAnsi" w:hAnsiTheme="minorHAnsi"/>
          <w:sz w:val="28"/>
          <w:szCs w:val="28"/>
        </w:rPr>
        <w:t>sind</w:t>
      </w:r>
      <w:proofErr w:type="spellEnd"/>
      <w:proofErr w:type="gram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ihm</w:t>
      </w:r>
      <w:proofErr w:type="spellEnd"/>
      <w:r w:rsidR="00922A37" w:rsidRPr="003831F6">
        <w:rPr>
          <w:rFonts w:asciiTheme="minorHAnsi" w:hAnsiTheme="minorHAnsi"/>
          <w:sz w:val="28"/>
          <w:szCs w:val="28"/>
        </w:rPr>
        <w:t xml:space="preserve"> wichtig, sondern das Herz. Er möchte nicht nur den Dienst, sondern den Dieser. Er möchte, dass das Volk das </w:t>
      </w:r>
      <w:proofErr w:type="spellStart"/>
      <w:r w:rsidR="00922A37" w:rsidRPr="003831F6">
        <w:rPr>
          <w:rFonts w:asciiTheme="minorHAnsi" w:hAnsiTheme="minorHAnsi"/>
          <w:sz w:val="28"/>
          <w:szCs w:val="28"/>
        </w:rPr>
        <w:t>Richtige</w:t>
      </w:r>
      <w:proofErr w:type="spellEnd"/>
      <w:r w:rsidR="00922A37" w:rsidRPr="003831F6">
        <w:rPr>
          <w:rFonts w:asciiTheme="minorHAnsi" w:hAnsiTheme="minorHAnsi"/>
          <w:sz w:val="28"/>
          <w:szCs w:val="28"/>
        </w:rPr>
        <w:t xml:space="preserve"> tut, </w:t>
      </w:r>
      <w:proofErr w:type="spellStart"/>
      <w:r w:rsidR="00922A37" w:rsidRPr="003831F6">
        <w:rPr>
          <w:rFonts w:asciiTheme="minorHAnsi" w:hAnsiTheme="minorHAnsi"/>
          <w:sz w:val="28"/>
          <w:szCs w:val="28"/>
        </w:rPr>
        <w:t>aber</w:t>
      </w:r>
      <w:proofErr w:type="spellEnd"/>
      <w:r w:rsidR="00922A37" w:rsidRPr="003831F6">
        <w:rPr>
          <w:rFonts w:asciiTheme="minorHAnsi" w:hAnsiTheme="minorHAnsi"/>
          <w:sz w:val="28"/>
          <w:szCs w:val="28"/>
        </w:rPr>
        <w:t xml:space="preserve"> </w:t>
      </w:r>
      <w:proofErr w:type="spellStart"/>
      <w:r w:rsidR="0054271F" w:rsidRPr="003831F6">
        <w:rPr>
          <w:rFonts w:asciiTheme="minorHAnsi" w:hAnsiTheme="minorHAnsi"/>
          <w:sz w:val="28"/>
          <w:szCs w:val="28"/>
        </w:rPr>
        <w:t>dass</w:t>
      </w:r>
      <w:proofErr w:type="spell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es</w:t>
      </w:r>
      <w:proofErr w:type="spellEnd"/>
      <w:r w:rsidR="0054271F" w:rsidRPr="003831F6">
        <w:rPr>
          <w:rFonts w:asciiTheme="minorHAnsi" w:hAnsiTheme="minorHAnsi"/>
          <w:sz w:val="28"/>
          <w:szCs w:val="28"/>
        </w:rPr>
        <w:t xml:space="preserve"> das </w:t>
      </w:r>
      <w:proofErr w:type="spellStart"/>
      <w:r w:rsidR="00922A37" w:rsidRPr="003831F6">
        <w:rPr>
          <w:rFonts w:asciiTheme="minorHAnsi" w:hAnsiTheme="minorHAnsi"/>
          <w:sz w:val="28"/>
          <w:szCs w:val="28"/>
        </w:rPr>
        <w:t>aus</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Dankbarkeit</w:t>
      </w:r>
      <w:proofErr w:type="spellEnd"/>
      <w:r w:rsidR="00922A37" w:rsidRPr="003831F6">
        <w:rPr>
          <w:rFonts w:asciiTheme="minorHAnsi" w:hAnsiTheme="minorHAnsi"/>
          <w:sz w:val="28"/>
          <w:szCs w:val="28"/>
        </w:rPr>
        <w:t xml:space="preserve"> und </w:t>
      </w:r>
      <w:proofErr w:type="spellStart"/>
      <w:r w:rsidR="00922A37" w:rsidRPr="003831F6">
        <w:rPr>
          <w:rFonts w:asciiTheme="minorHAnsi" w:hAnsiTheme="minorHAnsi"/>
          <w:sz w:val="28"/>
          <w:szCs w:val="28"/>
        </w:rPr>
        <w:t>Liebe</w:t>
      </w:r>
      <w:proofErr w:type="spellEnd"/>
      <w:r w:rsidR="0054271F" w:rsidRPr="003831F6">
        <w:rPr>
          <w:rFonts w:asciiTheme="minorHAnsi" w:hAnsiTheme="minorHAnsi"/>
          <w:sz w:val="28"/>
          <w:szCs w:val="28"/>
        </w:rPr>
        <w:t xml:space="preserve"> tut</w:t>
      </w:r>
      <w:r w:rsidR="00922A37" w:rsidRPr="003831F6">
        <w:rPr>
          <w:rFonts w:asciiTheme="minorHAnsi" w:hAnsiTheme="minorHAnsi"/>
          <w:sz w:val="28"/>
          <w:szCs w:val="28"/>
        </w:rPr>
        <w:t xml:space="preserve">. Der </w:t>
      </w:r>
      <w:proofErr w:type="spellStart"/>
      <w:r w:rsidR="00922A37" w:rsidRPr="003831F6">
        <w:rPr>
          <w:rFonts w:asciiTheme="minorHAnsi" w:hAnsiTheme="minorHAnsi"/>
          <w:sz w:val="28"/>
          <w:szCs w:val="28"/>
        </w:rPr>
        <w:t>Einzelne</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trägt</w:t>
      </w:r>
      <w:proofErr w:type="spellEnd"/>
      <w:r w:rsidR="00922A37" w:rsidRPr="003831F6">
        <w:rPr>
          <w:rFonts w:asciiTheme="minorHAnsi" w:hAnsiTheme="minorHAnsi"/>
          <w:sz w:val="28"/>
          <w:szCs w:val="28"/>
        </w:rPr>
        <w:t xml:space="preserve"> </w:t>
      </w:r>
      <w:proofErr w:type="spellStart"/>
      <w:r w:rsidR="0054271F" w:rsidRPr="003831F6">
        <w:rPr>
          <w:rFonts w:asciiTheme="minorHAnsi" w:hAnsiTheme="minorHAnsi"/>
          <w:sz w:val="28"/>
          <w:szCs w:val="28"/>
        </w:rPr>
        <w:t>dabei</w:t>
      </w:r>
      <w:proofErr w:type="spellEnd"/>
      <w:r w:rsidR="0054271F" w:rsidRPr="003831F6">
        <w:rPr>
          <w:rFonts w:asciiTheme="minorHAnsi" w:hAnsiTheme="minorHAnsi"/>
          <w:sz w:val="28"/>
          <w:szCs w:val="28"/>
        </w:rPr>
        <w:t xml:space="preserve"> </w:t>
      </w:r>
      <w:r w:rsidR="00922A37" w:rsidRPr="003831F6">
        <w:rPr>
          <w:rFonts w:asciiTheme="minorHAnsi" w:hAnsiTheme="minorHAnsi"/>
          <w:sz w:val="28"/>
          <w:szCs w:val="28"/>
        </w:rPr>
        <w:t xml:space="preserve">die max. Verantwortung (siehe </w:t>
      </w:r>
      <w:proofErr w:type="spellStart"/>
      <w:r w:rsidR="00922A37" w:rsidRPr="003831F6">
        <w:rPr>
          <w:rFonts w:asciiTheme="minorHAnsi" w:hAnsiTheme="minorHAnsi"/>
          <w:sz w:val="28"/>
          <w:szCs w:val="28"/>
        </w:rPr>
        <w:t>Achan</w:t>
      </w:r>
      <w:proofErr w:type="spellEnd"/>
      <w:r w:rsidR="00922A37" w:rsidRPr="003831F6">
        <w:rPr>
          <w:rFonts w:asciiTheme="minorHAnsi" w:hAnsiTheme="minorHAnsi"/>
          <w:sz w:val="28"/>
          <w:szCs w:val="28"/>
        </w:rPr>
        <w:t xml:space="preserve">) ohne die bequemen Strukturen einer Monarchie, hinter der </w:t>
      </w:r>
      <w:proofErr w:type="spellStart"/>
      <w:r w:rsidR="00922A37" w:rsidRPr="003831F6">
        <w:rPr>
          <w:rFonts w:asciiTheme="minorHAnsi" w:hAnsiTheme="minorHAnsi"/>
          <w:sz w:val="28"/>
          <w:szCs w:val="28"/>
        </w:rPr>
        <w:t>er</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sich</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verstecken</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kann</w:t>
      </w:r>
      <w:proofErr w:type="spellEnd"/>
      <w:r w:rsidR="00922A37" w:rsidRPr="003831F6">
        <w:rPr>
          <w:rFonts w:asciiTheme="minorHAnsi" w:hAnsiTheme="minorHAnsi"/>
          <w:sz w:val="28"/>
          <w:szCs w:val="28"/>
        </w:rPr>
        <w:t>.</w:t>
      </w:r>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Ein</w:t>
      </w:r>
      <w:proofErr w:type="spell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Einzelner</w:t>
      </w:r>
      <w:proofErr w:type="spell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kann</w:t>
      </w:r>
      <w:proofErr w:type="spell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alle</w:t>
      </w:r>
      <w:proofErr w:type="spell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retten</w:t>
      </w:r>
      <w:proofErr w:type="spellEnd"/>
      <w:r w:rsidR="0054271F" w:rsidRPr="003831F6">
        <w:rPr>
          <w:rFonts w:asciiTheme="minorHAnsi" w:hAnsiTheme="minorHAnsi"/>
          <w:sz w:val="28"/>
          <w:szCs w:val="28"/>
        </w:rPr>
        <w:t xml:space="preserve"> </w:t>
      </w:r>
      <w:proofErr w:type="spellStart"/>
      <w:proofErr w:type="gramStart"/>
      <w:r w:rsidR="0054271F" w:rsidRPr="003831F6">
        <w:rPr>
          <w:rFonts w:asciiTheme="minorHAnsi" w:hAnsiTheme="minorHAnsi"/>
          <w:sz w:val="28"/>
          <w:szCs w:val="28"/>
        </w:rPr>
        <w:t>oder</w:t>
      </w:r>
      <w:proofErr w:type="spellEnd"/>
      <w:proofErr w:type="gram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alle</w:t>
      </w:r>
      <w:proofErr w:type="spell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zu</w:t>
      </w:r>
      <w:proofErr w:type="spellEnd"/>
      <w:r w:rsidR="0054271F" w:rsidRPr="003831F6">
        <w:rPr>
          <w:rFonts w:asciiTheme="minorHAnsi" w:hAnsiTheme="minorHAnsi"/>
          <w:sz w:val="28"/>
          <w:szCs w:val="28"/>
        </w:rPr>
        <w:t xml:space="preserve"> Fall </w:t>
      </w:r>
      <w:proofErr w:type="spellStart"/>
      <w:r w:rsidR="0054271F" w:rsidRPr="003831F6">
        <w:rPr>
          <w:rFonts w:asciiTheme="minorHAnsi" w:hAnsiTheme="minorHAnsi"/>
          <w:sz w:val="28"/>
          <w:szCs w:val="28"/>
        </w:rPr>
        <w:t>bringen</w:t>
      </w:r>
      <w:proofErr w:type="spellEnd"/>
      <w:r w:rsidR="0054271F" w:rsidRPr="003831F6">
        <w:rPr>
          <w:rFonts w:asciiTheme="minorHAnsi" w:hAnsiTheme="minorHAnsi"/>
          <w:sz w:val="28"/>
          <w:szCs w:val="28"/>
        </w:rPr>
        <w:t>.</w:t>
      </w:r>
    </w:p>
    <w:p w:rsidR="0054271F" w:rsidRPr="003831F6" w:rsidRDefault="00922A37" w:rsidP="00922A37">
      <w:pPr>
        <w:pStyle w:val="KeinLeerraum"/>
        <w:rPr>
          <w:rFonts w:asciiTheme="minorHAnsi" w:hAnsiTheme="minorHAnsi"/>
          <w:sz w:val="28"/>
          <w:szCs w:val="28"/>
        </w:rPr>
      </w:pPr>
      <w:proofErr w:type="gramStart"/>
      <w:r w:rsidRPr="003831F6">
        <w:rPr>
          <w:rFonts w:asciiTheme="minorHAnsi" w:hAnsiTheme="minorHAnsi"/>
          <w:sz w:val="28"/>
          <w:szCs w:val="28"/>
        </w:rPr>
        <w:t xml:space="preserve">Das Versagen des </w:t>
      </w:r>
      <w:proofErr w:type="spellStart"/>
      <w:r w:rsidRPr="003831F6">
        <w:rPr>
          <w:rFonts w:asciiTheme="minorHAnsi" w:hAnsiTheme="minorHAnsi"/>
          <w:sz w:val="28"/>
          <w:szCs w:val="28"/>
        </w:rPr>
        <w:t>Richtertums</w:t>
      </w:r>
      <w:proofErr w:type="spellEnd"/>
      <w:r w:rsidRPr="003831F6">
        <w:rPr>
          <w:rFonts w:asciiTheme="minorHAnsi" w:hAnsiTheme="minorHAnsi"/>
          <w:sz w:val="28"/>
          <w:szCs w:val="28"/>
        </w:rPr>
        <w:t xml:space="preserve"> findet sich im Buch Richter.</w:t>
      </w:r>
      <w:proofErr w:type="gramEnd"/>
      <w:r w:rsidRPr="003831F6">
        <w:rPr>
          <w:rFonts w:asciiTheme="minorHAnsi" w:hAnsiTheme="minorHAnsi"/>
          <w:sz w:val="28"/>
          <w:szCs w:val="28"/>
        </w:rPr>
        <w:t xml:space="preserve"> </w:t>
      </w:r>
    </w:p>
    <w:p w:rsidR="0088070B" w:rsidRPr="003831F6" w:rsidRDefault="0088070B" w:rsidP="00922A37">
      <w:pPr>
        <w:pStyle w:val="KeinLeerraum"/>
        <w:rPr>
          <w:rFonts w:asciiTheme="minorHAnsi" w:hAnsiTheme="minorHAnsi"/>
          <w:b/>
          <w:sz w:val="28"/>
          <w:szCs w:val="28"/>
        </w:rPr>
      </w:pPr>
    </w:p>
    <w:p w:rsidR="0088070B" w:rsidRPr="003831F6" w:rsidRDefault="0088070B" w:rsidP="00922A37">
      <w:pPr>
        <w:pStyle w:val="KeinLeerraum"/>
        <w:rPr>
          <w:rFonts w:asciiTheme="minorHAnsi" w:hAnsiTheme="minorHAnsi"/>
          <w:b/>
          <w:sz w:val="28"/>
          <w:szCs w:val="28"/>
        </w:rPr>
      </w:pPr>
      <w:r w:rsidRPr="003831F6">
        <w:rPr>
          <w:rFonts w:asciiTheme="minorHAnsi" w:hAnsiTheme="minorHAnsi"/>
          <w:b/>
          <w:sz w:val="28"/>
          <w:szCs w:val="28"/>
        </w:rPr>
        <w:t>DAS PRIESTERTUM IST GESCHEITERT</w:t>
      </w:r>
    </w:p>
    <w:p w:rsidR="00922A37" w:rsidRPr="003831F6" w:rsidRDefault="006F3345" w:rsidP="00922A37">
      <w:pPr>
        <w:pStyle w:val="KeinLeerraum"/>
        <w:rPr>
          <w:rFonts w:asciiTheme="minorHAnsi" w:hAnsiTheme="minorHAnsi"/>
          <w:sz w:val="28"/>
          <w:szCs w:val="28"/>
        </w:rPr>
      </w:pPr>
      <w:proofErr w:type="gramStart"/>
      <w:r w:rsidRPr="003831F6">
        <w:rPr>
          <w:rFonts w:asciiTheme="minorHAnsi" w:hAnsiTheme="minorHAnsi"/>
          <w:sz w:val="28"/>
          <w:szCs w:val="28"/>
          <w:u w:val="single"/>
        </w:rPr>
        <w:t xml:space="preserve">Dem </w:t>
      </w:r>
      <w:proofErr w:type="spellStart"/>
      <w:r w:rsidRPr="003831F6">
        <w:rPr>
          <w:rFonts w:asciiTheme="minorHAnsi" w:hAnsiTheme="minorHAnsi"/>
          <w:sz w:val="28"/>
          <w:szCs w:val="28"/>
          <w:u w:val="single"/>
        </w:rPr>
        <w:t>Richterum</w:t>
      </w:r>
      <w:proofErr w:type="spellEnd"/>
      <w:r w:rsidRPr="003831F6">
        <w:rPr>
          <w:rFonts w:asciiTheme="minorHAnsi" w:hAnsiTheme="minorHAnsi"/>
          <w:sz w:val="28"/>
          <w:szCs w:val="28"/>
          <w:u w:val="single"/>
        </w:rPr>
        <w:t xml:space="preserve"> </w:t>
      </w:r>
      <w:proofErr w:type="spellStart"/>
      <w:r w:rsidRPr="003831F6">
        <w:rPr>
          <w:rFonts w:asciiTheme="minorHAnsi" w:hAnsiTheme="minorHAnsi"/>
          <w:sz w:val="28"/>
          <w:szCs w:val="28"/>
          <w:u w:val="single"/>
        </w:rPr>
        <w:t>folgt</w:t>
      </w:r>
      <w:proofErr w:type="spellEnd"/>
      <w:r w:rsidRPr="003831F6">
        <w:rPr>
          <w:rFonts w:asciiTheme="minorHAnsi" w:hAnsiTheme="minorHAnsi"/>
          <w:sz w:val="28"/>
          <w:szCs w:val="28"/>
          <w:u w:val="single"/>
        </w:rPr>
        <w:t xml:space="preserve"> das</w:t>
      </w:r>
      <w:r w:rsidR="00922A37" w:rsidRPr="003831F6">
        <w:rPr>
          <w:rFonts w:asciiTheme="minorHAnsi" w:hAnsiTheme="minorHAnsi"/>
          <w:sz w:val="28"/>
          <w:szCs w:val="28"/>
          <w:u w:val="single"/>
        </w:rPr>
        <w:t xml:space="preserve"> </w:t>
      </w:r>
      <w:proofErr w:type="spellStart"/>
      <w:r w:rsidRPr="003831F6">
        <w:rPr>
          <w:rFonts w:asciiTheme="minorHAnsi" w:hAnsiTheme="minorHAnsi"/>
          <w:sz w:val="28"/>
          <w:szCs w:val="28"/>
          <w:u w:val="single"/>
        </w:rPr>
        <w:t>Priestertum</w:t>
      </w:r>
      <w:proofErr w:type="spellEnd"/>
      <w:r w:rsidRPr="003831F6">
        <w:rPr>
          <w:rFonts w:asciiTheme="minorHAnsi" w:hAnsiTheme="minorHAnsi"/>
          <w:sz w:val="28"/>
          <w:szCs w:val="28"/>
        </w:rPr>
        <w:t>.</w:t>
      </w:r>
      <w:proofErr w:type="gramEnd"/>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Dessen</w:t>
      </w:r>
      <w:proofErr w:type="spellEnd"/>
      <w:r w:rsidRPr="003831F6">
        <w:rPr>
          <w:rFonts w:asciiTheme="minorHAnsi" w:hAnsiTheme="minorHAnsi"/>
          <w:sz w:val="28"/>
          <w:szCs w:val="28"/>
        </w:rPr>
        <w:t xml:space="preserve"> </w:t>
      </w:r>
      <w:proofErr w:type="spellStart"/>
      <w:r w:rsidR="00922A37" w:rsidRPr="003831F6">
        <w:rPr>
          <w:rFonts w:asciiTheme="minorHAnsi" w:hAnsiTheme="minorHAnsi"/>
          <w:sz w:val="28"/>
          <w:szCs w:val="28"/>
        </w:rPr>
        <w:t>Versagen</w:t>
      </w:r>
      <w:proofErr w:type="spellEnd"/>
      <w:r w:rsidR="00922A37" w:rsidRPr="003831F6">
        <w:rPr>
          <w:rFonts w:asciiTheme="minorHAnsi" w:hAnsiTheme="minorHAnsi"/>
          <w:sz w:val="28"/>
          <w:szCs w:val="28"/>
        </w:rPr>
        <w:t xml:space="preserve"> </w:t>
      </w:r>
      <w:r w:rsidRPr="003831F6">
        <w:rPr>
          <w:rFonts w:asciiTheme="minorHAnsi" w:hAnsiTheme="minorHAnsi"/>
          <w:sz w:val="28"/>
          <w:szCs w:val="28"/>
        </w:rPr>
        <w:t xml:space="preserve">in </w:t>
      </w:r>
      <w:proofErr w:type="spellStart"/>
      <w:r w:rsidRPr="003831F6">
        <w:rPr>
          <w:rFonts w:asciiTheme="minorHAnsi" w:hAnsiTheme="minorHAnsi"/>
          <w:sz w:val="28"/>
          <w:szCs w:val="28"/>
        </w:rPr>
        <w:t>zweiter</w:t>
      </w:r>
      <w:proofErr w:type="spellEnd"/>
      <w:r w:rsidRPr="003831F6">
        <w:rPr>
          <w:rFonts w:asciiTheme="minorHAnsi" w:hAnsiTheme="minorHAnsi"/>
          <w:sz w:val="28"/>
          <w:szCs w:val="28"/>
        </w:rPr>
        <w:t xml:space="preserve"> Generation </w:t>
      </w:r>
      <w:proofErr w:type="spellStart"/>
      <w:r w:rsidR="00922A37" w:rsidRPr="003831F6">
        <w:rPr>
          <w:rFonts w:asciiTheme="minorHAnsi" w:hAnsiTheme="minorHAnsi"/>
          <w:sz w:val="28"/>
          <w:szCs w:val="28"/>
        </w:rPr>
        <w:t>findet</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sich</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im</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ersten</w:t>
      </w:r>
      <w:proofErr w:type="spellEnd"/>
      <w:r w:rsidR="00922A37" w:rsidRPr="003831F6">
        <w:rPr>
          <w:rFonts w:asciiTheme="minorHAnsi" w:hAnsiTheme="minorHAnsi"/>
          <w:sz w:val="28"/>
          <w:szCs w:val="28"/>
        </w:rPr>
        <w:t xml:space="preserve"> Buch Samuel.</w:t>
      </w:r>
      <w:proofErr w:type="gramEnd"/>
      <w:r w:rsidR="00922A37" w:rsidRPr="003831F6">
        <w:rPr>
          <w:rFonts w:asciiTheme="minorHAnsi" w:hAnsiTheme="minorHAnsi"/>
          <w:sz w:val="28"/>
          <w:szCs w:val="28"/>
        </w:rPr>
        <w:t xml:space="preserve"> Das Volk ging in beiden Regierungsformen zugrunde, </w:t>
      </w:r>
      <w:proofErr w:type="gramStart"/>
      <w:r w:rsidR="00922A37" w:rsidRPr="003831F6">
        <w:rPr>
          <w:rFonts w:asciiTheme="minorHAnsi" w:hAnsiTheme="minorHAnsi"/>
          <w:sz w:val="28"/>
          <w:szCs w:val="28"/>
        </w:rPr>
        <w:t>weil</w:t>
      </w:r>
      <w:proofErr w:type="gramEnd"/>
      <w:r w:rsidR="00922A37" w:rsidRPr="003831F6">
        <w:rPr>
          <w:rFonts w:asciiTheme="minorHAnsi" w:hAnsiTheme="minorHAnsi"/>
          <w:sz w:val="28"/>
          <w:szCs w:val="28"/>
        </w:rPr>
        <w:t xml:space="preserve"> sie ihre Freiheiten missbrauchten und den </w:t>
      </w:r>
      <w:proofErr w:type="spellStart"/>
      <w:r w:rsidR="00922A37" w:rsidRPr="003831F6">
        <w:rPr>
          <w:rFonts w:asciiTheme="minorHAnsi" w:hAnsiTheme="minorHAnsi"/>
          <w:sz w:val="28"/>
          <w:szCs w:val="28"/>
        </w:rPr>
        <w:t>Dienst</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für</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Gott</w:t>
      </w:r>
      <w:proofErr w:type="spellEnd"/>
      <w:r w:rsidR="00922A37" w:rsidRPr="003831F6">
        <w:rPr>
          <w:rFonts w:asciiTheme="minorHAnsi" w:hAnsiTheme="minorHAnsi"/>
          <w:sz w:val="28"/>
          <w:szCs w:val="28"/>
        </w:rPr>
        <w:t xml:space="preserve"> </w:t>
      </w:r>
      <w:proofErr w:type="spellStart"/>
      <w:r w:rsidR="00922A37" w:rsidRPr="003831F6">
        <w:rPr>
          <w:rFonts w:asciiTheme="minorHAnsi" w:hAnsiTheme="minorHAnsi"/>
          <w:sz w:val="28"/>
          <w:szCs w:val="28"/>
        </w:rPr>
        <w:t>vernachlässigten</w:t>
      </w:r>
      <w:proofErr w:type="spellEnd"/>
      <w:r w:rsidR="00922A37" w:rsidRPr="003831F6">
        <w:rPr>
          <w:rFonts w:asciiTheme="minorHAnsi" w:hAnsiTheme="minorHAnsi"/>
          <w:sz w:val="28"/>
          <w:szCs w:val="28"/>
        </w:rPr>
        <w:t>.</w:t>
      </w:r>
      <w:r w:rsidR="0054271F" w:rsidRPr="003831F6">
        <w:rPr>
          <w:rFonts w:asciiTheme="minorHAnsi" w:hAnsiTheme="minorHAnsi"/>
          <w:sz w:val="28"/>
          <w:szCs w:val="28"/>
        </w:rPr>
        <w:t xml:space="preserve"> </w:t>
      </w:r>
    </w:p>
    <w:p w:rsidR="0054271F" w:rsidRPr="003831F6" w:rsidRDefault="00EB6444" w:rsidP="00922A37">
      <w:pPr>
        <w:pStyle w:val="KeinLeerraum"/>
        <w:rPr>
          <w:rFonts w:asciiTheme="minorHAnsi" w:hAnsiTheme="minorHAnsi"/>
          <w:sz w:val="28"/>
          <w:szCs w:val="28"/>
        </w:rPr>
      </w:pPr>
      <w:r w:rsidRPr="003831F6">
        <w:rPr>
          <w:rFonts w:asciiTheme="minorHAnsi" w:hAnsiTheme="minorHAnsi"/>
          <w:sz w:val="28"/>
          <w:szCs w:val="28"/>
        </w:rPr>
        <w:t>Die</w:t>
      </w:r>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Gefahr</w:t>
      </w:r>
      <w:proofErr w:type="spellEnd"/>
      <w:r w:rsidRPr="003831F6">
        <w:rPr>
          <w:rFonts w:asciiTheme="minorHAnsi" w:hAnsiTheme="minorHAnsi"/>
          <w:sz w:val="28"/>
          <w:szCs w:val="28"/>
        </w:rPr>
        <w:t xml:space="preserve"> hat </w:t>
      </w:r>
      <w:proofErr w:type="spellStart"/>
      <w:r w:rsidRPr="003831F6">
        <w:rPr>
          <w:rFonts w:asciiTheme="minorHAnsi" w:hAnsiTheme="minorHAnsi"/>
          <w:sz w:val="28"/>
          <w:szCs w:val="28"/>
        </w:rPr>
        <w:t>es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immer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gegeben</w:t>
      </w:r>
      <w:proofErr w:type="spellEnd"/>
      <w:r w:rsidR="0054271F" w:rsidRPr="003831F6">
        <w:rPr>
          <w:rFonts w:asciiTheme="minorHAnsi" w:hAnsiTheme="minorHAnsi"/>
          <w:sz w:val="28"/>
          <w:szCs w:val="28"/>
        </w:rPr>
        <w:t xml:space="preserve">, die </w:t>
      </w:r>
      <w:proofErr w:type="spellStart"/>
      <w:r w:rsidRPr="003831F6">
        <w:rPr>
          <w:rFonts w:asciiTheme="minorHAnsi" w:hAnsiTheme="minorHAnsi"/>
          <w:sz w:val="28"/>
          <w:szCs w:val="28"/>
        </w:rPr>
        <w:t>eigene</w:t>
      </w:r>
      <w:proofErr w:type="spell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Freiheit</w:t>
      </w:r>
      <w:proofErr w:type="spellEnd"/>
      <w:r w:rsidR="0054271F" w:rsidRPr="003831F6">
        <w:rPr>
          <w:rFonts w:asciiTheme="minorHAnsi" w:hAnsiTheme="minorHAnsi"/>
          <w:sz w:val="28"/>
          <w:szCs w:val="28"/>
        </w:rPr>
        <w:t xml:space="preserve"> </w:t>
      </w:r>
      <w:proofErr w:type="spellStart"/>
      <w:r w:rsidRPr="003831F6">
        <w:rPr>
          <w:rFonts w:asciiTheme="minorHAnsi" w:hAnsiTheme="minorHAnsi"/>
          <w:sz w:val="28"/>
          <w:szCs w:val="28"/>
        </w:rPr>
        <w:t>höher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zu</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achten</w:t>
      </w:r>
      <w:proofErr w:type="spellEnd"/>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als</w:t>
      </w:r>
      <w:proofErr w:type="spellEnd"/>
      <w:proofErr w:type="gramEnd"/>
      <w:r w:rsidRPr="003831F6">
        <w:rPr>
          <w:rFonts w:asciiTheme="minorHAnsi" w:hAnsiTheme="minorHAnsi"/>
          <w:sz w:val="28"/>
          <w:szCs w:val="28"/>
        </w:rPr>
        <w:t xml:space="preserve"> den </w:t>
      </w:r>
      <w:proofErr w:type="spellStart"/>
      <w:r w:rsidR="0054271F" w:rsidRPr="003831F6">
        <w:rPr>
          <w:rFonts w:asciiTheme="minorHAnsi" w:hAnsiTheme="minorHAnsi"/>
          <w:sz w:val="28"/>
          <w:szCs w:val="28"/>
        </w:rPr>
        <w:t>Gehorsam</w:t>
      </w:r>
      <w:proofErr w:type="spell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gegenüber</w:t>
      </w:r>
      <w:proofErr w:type="spellEnd"/>
      <w:r w:rsidR="0054271F" w:rsidRPr="003831F6">
        <w:rPr>
          <w:rFonts w:asciiTheme="minorHAnsi" w:hAnsiTheme="minorHAnsi"/>
          <w:sz w:val="28"/>
          <w:szCs w:val="28"/>
        </w:rPr>
        <w:t xml:space="preserve"> </w:t>
      </w:r>
      <w:proofErr w:type="spellStart"/>
      <w:r w:rsidR="0054271F" w:rsidRPr="003831F6">
        <w:rPr>
          <w:rFonts w:asciiTheme="minorHAnsi" w:hAnsiTheme="minorHAnsi"/>
          <w:sz w:val="28"/>
          <w:szCs w:val="28"/>
        </w:rPr>
        <w:t>Gott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z.B</w:t>
      </w:r>
      <w:proofErr w:type="spellEnd"/>
      <w:r w:rsidRPr="003831F6">
        <w:rPr>
          <w:rFonts w:asciiTheme="minorHAnsi" w:hAnsiTheme="minorHAnsi"/>
          <w:sz w:val="28"/>
          <w:szCs w:val="28"/>
        </w:rPr>
        <w:t>.</w:t>
      </w:r>
      <w:r w:rsidR="0054271F" w:rsidRPr="003831F6">
        <w:rPr>
          <w:rFonts w:asciiTheme="minorHAnsi" w:hAnsiTheme="minorHAnsi"/>
          <w:sz w:val="28"/>
          <w:szCs w:val="28"/>
        </w:rPr>
        <w:t xml:space="preserve">: </w:t>
      </w:r>
    </w:p>
    <w:p w:rsidR="0054271F" w:rsidRPr="003831F6" w:rsidRDefault="0054271F" w:rsidP="0054271F">
      <w:pPr>
        <w:pStyle w:val="KeinLeerraum"/>
        <w:numPr>
          <w:ilvl w:val="0"/>
          <w:numId w:val="6"/>
        </w:numPr>
        <w:rPr>
          <w:rFonts w:asciiTheme="minorHAnsi" w:hAnsiTheme="minorHAnsi"/>
          <w:sz w:val="28"/>
          <w:szCs w:val="28"/>
        </w:rPr>
      </w:pPr>
      <w:proofErr w:type="spellStart"/>
      <w:r w:rsidRPr="003831F6">
        <w:rPr>
          <w:rFonts w:asciiTheme="minorHAnsi" w:hAnsiTheme="minorHAnsi"/>
          <w:sz w:val="28"/>
          <w:szCs w:val="28"/>
        </w:rPr>
        <w:t>Mose</w:t>
      </w:r>
      <w:proofErr w:type="spellEnd"/>
      <w:r w:rsidRPr="003831F6">
        <w:rPr>
          <w:rFonts w:asciiTheme="minorHAnsi" w:hAnsiTheme="minorHAnsi"/>
          <w:sz w:val="28"/>
          <w:szCs w:val="28"/>
        </w:rPr>
        <w:t xml:space="preserve"> in 5.Mo 28</w:t>
      </w:r>
    </w:p>
    <w:p w:rsidR="0054271F" w:rsidRPr="003831F6" w:rsidRDefault="0054271F" w:rsidP="0054271F">
      <w:pPr>
        <w:pStyle w:val="KeinLeerraum"/>
        <w:numPr>
          <w:ilvl w:val="0"/>
          <w:numId w:val="6"/>
        </w:numPr>
        <w:rPr>
          <w:rFonts w:asciiTheme="minorHAnsi" w:hAnsiTheme="minorHAnsi"/>
          <w:sz w:val="28"/>
          <w:szCs w:val="28"/>
        </w:rPr>
      </w:pPr>
      <w:proofErr w:type="spellStart"/>
      <w:r w:rsidRPr="003831F6">
        <w:rPr>
          <w:rFonts w:asciiTheme="minorHAnsi" w:hAnsiTheme="minorHAnsi"/>
          <w:sz w:val="28"/>
          <w:szCs w:val="28"/>
        </w:rPr>
        <w:t>Josua</w:t>
      </w:r>
      <w:proofErr w:type="spellEnd"/>
      <w:r w:rsidRPr="003831F6">
        <w:rPr>
          <w:rFonts w:asciiTheme="minorHAnsi" w:hAnsiTheme="minorHAnsi"/>
          <w:sz w:val="28"/>
          <w:szCs w:val="28"/>
        </w:rPr>
        <w:t xml:space="preserve"> in Jos. 24</w:t>
      </w:r>
    </w:p>
    <w:p w:rsidR="0054271F" w:rsidRPr="003831F6" w:rsidRDefault="0054271F" w:rsidP="0054271F">
      <w:pPr>
        <w:pStyle w:val="KeinLeerraum"/>
        <w:numPr>
          <w:ilvl w:val="0"/>
          <w:numId w:val="6"/>
        </w:numPr>
        <w:rPr>
          <w:rFonts w:asciiTheme="minorHAnsi" w:hAnsiTheme="minorHAnsi"/>
          <w:sz w:val="28"/>
          <w:szCs w:val="28"/>
        </w:rPr>
      </w:pPr>
      <w:r w:rsidRPr="003831F6">
        <w:rPr>
          <w:rFonts w:asciiTheme="minorHAnsi" w:hAnsiTheme="minorHAnsi"/>
          <w:sz w:val="28"/>
          <w:szCs w:val="28"/>
        </w:rPr>
        <w:lastRenderedPageBreak/>
        <w:t>Samuel in 1.Sam 7</w:t>
      </w:r>
    </w:p>
    <w:p w:rsidR="0054271F" w:rsidRPr="003831F6" w:rsidRDefault="0054271F" w:rsidP="0054271F">
      <w:pPr>
        <w:pStyle w:val="KeinLeerraum"/>
        <w:numPr>
          <w:ilvl w:val="0"/>
          <w:numId w:val="6"/>
        </w:numPr>
        <w:rPr>
          <w:rFonts w:asciiTheme="minorHAnsi" w:hAnsiTheme="minorHAnsi"/>
          <w:sz w:val="28"/>
          <w:szCs w:val="28"/>
        </w:rPr>
      </w:pPr>
      <w:proofErr w:type="spellStart"/>
      <w:r w:rsidRPr="003831F6">
        <w:rPr>
          <w:rFonts w:asciiTheme="minorHAnsi" w:hAnsiTheme="minorHAnsi"/>
          <w:sz w:val="28"/>
          <w:szCs w:val="28"/>
        </w:rPr>
        <w:t>Salomo</w:t>
      </w:r>
      <w:proofErr w:type="spellEnd"/>
      <w:r w:rsidRPr="003831F6">
        <w:rPr>
          <w:rFonts w:asciiTheme="minorHAnsi" w:hAnsiTheme="minorHAnsi"/>
          <w:sz w:val="28"/>
          <w:szCs w:val="28"/>
        </w:rPr>
        <w:t xml:space="preserve"> in 1.Kön 8</w:t>
      </w:r>
    </w:p>
    <w:p w:rsidR="0054271F" w:rsidRPr="003831F6" w:rsidRDefault="0054271F" w:rsidP="0054271F">
      <w:pPr>
        <w:pStyle w:val="KeinLeerraum"/>
        <w:numPr>
          <w:ilvl w:val="0"/>
          <w:numId w:val="6"/>
        </w:numPr>
        <w:rPr>
          <w:rFonts w:asciiTheme="minorHAnsi" w:hAnsiTheme="minorHAnsi"/>
          <w:sz w:val="28"/>
          <w:szCs w:val="28"/>
        </w:rPr>
      </w:pPr>
      <w:proofErr w:type="spellStart"/>
      <w:r w:rsidRPr="003831F6">
        <w:rPr>
          <w:rFonts w:asciiTheme="minorHAnsi" w:hAnsiTheme="minorHAnsi"/>
          <w:sz w:val="28"/>
          <w:szCs w:val="28"/>
        </w:rPr>
        <w:t>Elia</w:t>
      </w:r>
      <w:proofErr w:type="spellEnd"/>
      <w:r w:rsidRPr="003831F6">
        <w:rPr>
          <w:rFonts w:asciiTheme="minorHAnsi" w:hAnsiTheme="minorHAnsi"/>
          <w:sz w:val="28"/>
          <w:szCs w:val="28"/>
        </w:rPr>
        <w:t xml:space="preserve"> </w:t>
      </w:r>
      <w:r w:rsidR="00EB6444" w:rsidRPr="003831F6">
        <w:rPr>
          <w:rFonts w:asciiTheme="minorHAnsi" w:hAnsiTheme="minorHAnsi"/>
          <w:sz w:val="28"/>
          <w:szCs w:val="28"/>
        </w:rPr>
        <w:t xml:space="preserve">, </w:t>
      </w:r>
      <w:r w:rsidRPr="003831F6">
        <w:rPr>
          <w:rFonts w:asciiTheme="minorHAnsi" w:hAnsiTheme="minorHAnsi"/>
          <w:sz w:val="28"/>
          <w:szCs w:val="28"/>
        </w:rPr>
        <w:t>in 1.Kön 18</w:t>
      </w:r>
    </w:p>
    <w:p w:rsidR="0054271F" w:rsidRPr="003831F6" w:rsidRDefault="0054271F" w:rsidP="0054271F">
      <w:pPr>
        <w:pStyle w:val="KeinLeerraum"/>
        <w:numPr>
          <w:ilvl w:val="0"/>
          <w:numId w:val="6"/>
        </w:numPr>
        <w:rPr>
          <w:rFonts w:asciiTheme="minorHAnsi" w:hAnsiTheme="minorHAnsi"/>
          <w:sz w:val="28"/>
          <w:szCs w:val="28"/>
        </w:rPr>
      </w:pPr>
      <w:r w:rsidRPr="003831F6">
        <w:rPr>
          <w:rFonts w:asciiTheme="minorHAnsi" w:hAnsiTheme="minorHAnsi"/>
          <w:sz w:val="28"/>
          <w:szCs w:val="28"/>
        </w:rPr>
        <w:t>Jesus in Mt 21,13</w:t>
      </w:r>
    </w:p>
    <w:p w:rsidR="0054271F" w:rsidRPr="003831F6" w:rsidRDefault="0054271F" w:rsidP="00EB6444">
      <w:pPr>
        <w:pStyle w:val="KeinLeerraum"/>
        <w:numPr>
          <w:ilvl w:val="0"/>
          <w:numId w:val="6"/>
        </w:numPr>
        <w:rPr>
          <w:rFonts w:asciiTheme="minorHAnsi" w:hAnsiTheme="minorHAnsi"/>
          <w:sz w:val="28"/>
          <w:szCs w:val="28"/>
        </w:rPr>
      </w:pPr>
      <w:r w:rsidRPr="003831F6">
        <w:rPr>
          <w:rFonts w:asciiTheme="minorHAnsi" w:hAnsiTheme="minorHAnsi"/>
          <w:sz w:val="28"/>
          <w:szCs w:val="28"/>
        </w:rPr>
        <w:t>Paulus in Gal 5,13</w:t>
      </w:r>
    </w:p>
    <w:p w:rsidR="00EB6444" w:rsidRPr="003831F6" w:rsidRDefault="00EB6444" w:rsidP="00EB6444">
      <w:pPr>
        <w:pStyle w:val="KeinLeerraum"/>
        <w:rPr>
          <w:rFonts w:asciiTheme="minorHAnsi" w:hAnsiTheme="minorHAnsi"/>
          <w:sz w:val="28"/>
          <w:szCs w:val="28"/>
        </w:rPr>
      </w:pPr>
      <w:proofErr w:type="spellStart"/>
      <w:proofErr w:type="gramStart"/>
      <w:r w:rsidRPr="003831F6">
        <w:rPr>
          <w:rFonts w:asciiTheme="minorHAnsi" w:hAnsiTheme="minorHAnsi"/>
          <w:sz w:val="28"/>
          <w:szCs w:val="28"/>
        </w:rPr>
        <w:t>Hier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stehen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wir</w:t>
      </w:r>
      <w:proofErr w:type="spellEnd"/>
      <w:r w:rsidRPr="003831F6">
        <w:rPr>
          <w:rFonts w:asciiTheme="minorHAnsi" w:hAnsiTheme="minorHAnsi"/>
          <w:sz w:val="28"/>
          <w:szCs w:val="28"/>
        </w:rPr>
        <w:t xml:space="preserve"> an </w:t>
      </w:r>
      <w:proofErr w:type="spellStart"/>
      <w:r w:rsidRPr="003831F6">
        <w:rPr>
          <w:rFonts w:asciiTheme="minorHAnsi" w:hAnsiTheme="minorHAnsi"/>
          <w:sz w:val="28"/>
          <w:szCs w:val="28"/>
        </w:rPr>
        <w:t>einem</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Ikabod</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eine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Sackgasse</w:t>
      </w:r>
      <w:proofErr w:type="spellEnd"/>
      <w:r w:rsidRPr="003831F6">
        <w:rPr>
          <w:rFonts w:asciiTheme="minorHAnsi" w:hAnsiTheme="minorHAnsi"/>
          <w:sz w:val="28"/>
          <w:szCs w:val="28"/>
        </w:rPr>
        <w:t xml:space="preserve">, so </w:t>
      </w:r>
      <w:proofErr w:type="spellStart"/>
      <w:r w:rsidRPr="003831F6">
        <w:rPr>
          <w:rFonts w:asciiTheme="minorHAnsi" w:hAnsiTheme="minorHAnsi"/>
          <w:sz w:val="28"/>
          <w:szCs w:val="28"/>
        </w:rPr>
        <w:t>geht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nicht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weiter</w:t>
      </w:r>
      <w:proofErr w:type="spellEnd"/>
      <w:r w:rsidRPr="003831F6">
        <w:rPr>
          <w:rFonts w:asciiTheme="minorHAnsi" w:hAnsiTheme="minorHAnsi"/>
          <w:sz w:val="28"/>
          <w:szCs w:val="28"/>
        </w:rPr>
        <w:t>.</w:t>
      </w:r>
      <w:proofErr w:type="gramEnd"/>
    </w:p>
    <w:p w:rsidR="006F3345" w:rsidRPr="003831F6" w:rsidRDefault="006F3345" w:rsidP="006F3345">
      <w:pPr>
        <w:pStyle w:val="KeinLeerraum"/>
        <w:rPr>
          <w:rFonts w:asciiTheme="minorHAnsi" w:hAnsiTheme="minorHAnsi"/>
          <w:b/>
          <w:sz w:val="28"/>
          <w:szCs w:val="28"/>
        </w:rPr>
      </w:pPr>
    </w:p>
    <w:p w:rsidR="00244260" w:rsidRPr="003831F6" w:rsidRDefault="00244260" w:rsidP="00244260">
      <w:pPr>
        <w:pStyle w:val="KeinLeerraum"/>
        <w:rPr>
          <w:rFonts w:asciiTheme="minorHAnsi" w:hAnsiTheme="minorHAnsi"/>
          <w:caps/>
          <w:sz w:val="28"/>
          <w:szCs w:val="28"/>
        </w:rPr>
      </w:pPr>
      <w:r w:rsidRPr="003831F6">
        <w:rPr>
          <w:rFonts w:asciiTheme="minorHAnsi" w:hAnsiTheme="minorHAnsi"/>
          <w:b/>
          <w:bCs/>
          <w:caps/>
          <w:sz w:val="28"/>
          <w:szCs w:val="28"/>
          <w:lang w:val="de-DE"/>
        </w:rPr>
        <w:t xml:space="preserve">Inkonsequenz in kleinen Dingen hat Konsequenzen für </w:t>
      </w:r>
      <w:proofErr w:type="spellStart"/>
      <w:r w:rsidRPr="003831F6">
        <w:rPr>
          <w:rFonts w:asciiTheme="minorHAnsi" w:hAnsiTheme="minorHAnsi"/>
          <w:b/>
          <w:bCs/>
          <w:caps/>
          <w:sz w:val="28"/>
          <w:szCs w:val="28"/>
          <w:lang w:val="de-DE"/>
        </w:rPr>
        <w:t>große</w:t>
      </w:r>
      <w:proofErr w:type="spellEnd"/>
      <w:r w:rsidRPr="003831F6">
        <w:rPr>
          <w:rFonts w:asciiTheme="minorHAnsi" w:hAnsiTheme="minorHAnsi"/>
          <w:b/>
          <w:bCs/>
          <w:caps/>
          <w:sz w:val="28"/>
          <w:szCs w:val="28"/>
          <w:lang w:val="de-DE"/>
        </w:rPr>
        <w:t xml:space="preserve"> Dinge,</w:t>
      </w:r>
    </w:p>
    <w:p w:rsidR="00244260" w:rsidRPr="003831F6" w:rsidRDefault="00244260" w:rsidP="00244260">
      <w:pPr>
        <w:pStyle w:val="KeinLeerraum"/>
        <w:rPr>
          <w:rFonts w:asciiTheme="minorHAnsi" w:hAnsiTheme="minorHAnsi"/>
          <w:sz w:val="28"/>
          <w:szCs w:val="28"/>
        </w:rPr>
      </w:pP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rPr>
        <w:t xml:space="preserve">Eli war eine Persönlichkeit des Alten Testaments mit einem sehr modernen Problem. </w:t>
      </w:r>
      <w:proofErr w:type="gramStart"/>
      <w:r w:rsidRPr="003831F6">
        <w:rPr>
          <w:rFonts w:asciiTheme="minorHAnsi" w:hAnsiTheme="minorHAnsi"/>
          <w:sz w:val="28"/>
          <w:szCs w:val="28"/>
        </w:rPr>
        <w:t>Eli ignorierte schwierige Situationen lieber, statt sie zu klären.</w:t>
      </w:r>
      <w:proofErr w:type="gramEnd"/>
      <w:r w:rsidRPr="003831F6">
        <w:rPr>
          <w:rFonts w:asciiTheme="minorHAnsi" w:hAnsiTheme="minorHAnsi"/>
          <w:sz w:val="28"/>
          <w:szCs w:val="28"/>
        </w:rPr>
        <w:t xml:space="preserve"> Gott hatte </w:t>
      </w:r>
      <w:proofErr w:type="gramStart"/>
      <w:r w:rsidRPr="003831F6">
        <w:rPr>
          <w:rFonts w:asciiTheme="minorHAnsi" w:hAnsiTheme="minorHAnsi"/>
          <w:sz w:val="28"/>
          <w:szCs w:val="28"/>
        </w:rPr>
        <w:t>die  Irrwege</w:t>
      </w:r>
      <w:proofErr w:type="gramEnd"/>
      <w:r w:rsidRPr="003831F6">
        <w:rPr>
          <w:rFonts w:asciiTheme="minorHAnsi" w:hAnsiTheme="minorHAnsi"/>
          <w:sz w:val="28"/>
          <w:szCs w:val="28"/>
        </w:rPr>
        <w:t xml:space="preserve"> seiner Söhne aufgezeigt, aber Eli war nur halbherzig bereit sie zu klären.</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rPr>
        <w:t xml:space="preserve">Weil er aber der Hohepriester war, hatte sein Zögern im Hinblick auf die Zurechtweisung seiner Söhne verhängnisvolle Folgen. </w:t>
      </w:r>
      <w:proofErr w:type="gramStart"/>
      <w:r w:rsidRPr="003831F6">
        <w:rPr>
          <w:rFonts w:asciiTheme="minorHAnsi" w:hAnsiTheme="minorHAnsi"/>
          <w:sz w:val="28"/>
          <w:szCs w:val="28"/>
        </w:rPr>
        <w:t xml:space="preserve">Sie wurden durch ihre </w:t>
      </w:r>
      <w:proofErr w:type="spellStart"/>
      <w:r w:rsidRPr="003831F6">
        <w:rPr>
          <w:rFonts w:asciiTheme="minorHAnsi" w:hAnsiTheme="minorHAnsi"/>
          <w:sz w:val="28"/>
          <w:szCs w:val="28"/>
        </w:rPr>
        <w:t>Dreistheit</w:t>
      </w:r>
      <w:proofErr w:type="spellEnd"/>
      <w:r w:rsidRPr="003831F6">
        <w:rPr>
          <w:rFonts w:asciiTheme="minorHAnsi" w:hAnsiTheme="minorHAnsi"/>
          <w:sz w:val="28"/>
          <w:szCs w:val="28"/>
        </w:rPr>
        <w:t xml:space="preserve"> zum öffentlichen Ärgernis des ganzen Volkes.</w:t>
      </w:r>
      <w:proofErr w:type="gramEnd"/>
      <w:r w:rsidRPr="003831F6">
        <w:rPr>
          <w:rFonts w:asciiTheme="minorHAnsi" w:hAnsiTheme="minorHAnsi"/>
          <w:sz w:val="28"/>
          <w:szCs w:val="28"/>
        </w:rPr>
        <w:t xml:space="preserve"> Eli hätte die Konfrontation mit seinen Söhnen in den Alltagsdingen suchen sollen dann hätte er die Konfrontation mit Gott um seine Priesterschaft vermeiden können. Die Inkonsequenz Elis wirkte sich auf jede nachfolgende Generation aus. </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rPr>
        <w:t xml:space="preserve">Wir vermeiden es vermutlich wie Eli, in Situationen hineingezogen zu werden, in denen Konfrontation unvermeidlich </w:t>
      </w:r>
      <w:proofErr w:type="gramStart"/>
      <w:r w:rsidRPr="003831F6">
        <w:rPr>
          <w:rFonts w:asciiTheme="minorHAnsi" w:hAnsiTheme="minorHAnsi"/>
          <w:sz w:val="28"/>
          <w:szCs w:val="28"/>
        </w:rPr>
        <w:t>ist</w:t>
      </w:r>
      <w:proofErr w:type="gramEnd"/>
      <w:r w:rsidRPr="003831F6">
        <w:rPr>
          <w:rFonts w:asciiTheme="minorHAnsi" w:hAnsiTheme="minorHAnsi"/>
          <w:sz w:val="28"/>
          <w:szCs w:val="28"/>
        </w:rPr>
        <w:t xml:space="preserve">. Es </w:t>
      </w:r>
      <w:proofErr w:type="gramStart"/>
      <w:r w:rsidRPr="003831F6">
        <w:rPr>
          <w:rFonts w:asciiTheme="minorHAnsi" w:hAnsiTheme="minorHAnsi"/>
          <w:sz w:val="28"/>
          <w:szCs w:val="28"/>
        </w:rPr>
        <w:t>ist</w:t>
      </w:r>
      <w:proofErr w:type="gramEnd"/>
      <w:r w:rsidRPr="003831F6">
        <w:rPr>
          <w:rFonts w:asciiTheme="minorHAnsi" w:hAnsiTheme="minorHAnsi"/>
          <w:sz w:val="28"/>
          <w:szCs w:val="28"/>
        </w:rPr>
        <w:t xml:space="preserve"> immer schwer hart durch zugreifen, wenn es notwendig ist, aber es bewahrt vor größerem Schaden und Leid.</w:t>
      </w:r>
    </w:p>
    <w:p w:rsidR="00244260" w:rsidRPr="003831F6" w:rsidRDefault="00244260" w:rsidP="00244260">
      <w:pPr>
        <w:pStyle w:val="KeinLeerraum"/>
        <w:rPr>
          <w:rFonts w:asciiTheme="minorHAnsi" w:hAnsiTheme="minorHAnsi"/>
          <w:sz w:val="28"/>
          <w:szCs w:val="28"/>
        </w:rPr>
      </w:pPr>
    </w:p>
    <w:p w:rsidR="00244260" w:rsidRPr="003831F6" w:rsidRDefault="0088070B" w:rsidP="00244260">
      <w:pPr>
        <w:pStyle w:val="KeinLeerraum"/>
        <w:rPr>
          <w:rFonts w:asciiTheme="minorHAnsi" w:hAnsiTheme="minorHAnsi"/>
          <w:b/>
          <w:sz w:val="28"/>
          <w:szCs w:val="28"/>
        </w:rPr>
      </w:pPr>
      <w:r w:rsidRPr="003831F6">
        <w:rPr>
          <w:rFonts w:asciiTheme="minorHAnsi" w:hAnsiTheme="minorHAnsi"/>
          <w:b/>
          <w:sz w:val="28"/>
          <w:szCs w:val="28"/>
          <w:lang w:val="de-DE"/>
        </w:rPr>
        <w:t>DIE SÖHNE MEHR EHREN ALS GOTT?</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b/>
          <w:sz w:val="28"/>
          <w:szCs w:val="28"/>
          <w:lang w:val="de-DE"/>
        </w:rPr>
        <w:t>-</w:t>
      </w:r>
      <w:r w:rsidRPr="003831F6">
        <w:rPr>
          <w:rFonts w:asciiTheme="minorHAnsi" w:hAnsiTheme="minorHAnsi"/>
          <w:sz w:val="28"/>
          <w:szCs w:val="28"/>
          <w:lang w:val="de-DE"/>
        </w:rPr>
        <w:t xml:space="preserve"> Die Kinder schonen, um sich selbst zu schonen, Konfliktscheue als Ausdruck fehlender Leitungsbereitschaft, den Fehler hat später auch David gemacht</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lang w:val="de-DE"/>
        </w:rPr>
        <w:t xml:space="preserve">- Von Beruf Sohn – das reicht im Dienst für Gott nicht; die Jungs von Eli waren ungläubig! </w:t>
      </w:r>
    </w:p>
    <w:p w:rsidR="00244260" w:rsidRPr="003831F6" w:rsidRDefault="00244260" w:rsidP="00244260">
      <w:pPr>
        <w:pStyle w:val="KeinLeerraum"/>
        <w:rPr>
          <w:rFonts w:asciiTheme="minorHAnsi" w:hAnsiTheme="minorHAnsi"/>
          <w:sz w:val="28"/>
          <w:szCs w:val="28"/>
          <w:lang w:val="de-DE"/>
        </w:rPr>
      </w:pPr>
      <w:r w:rsidRPr="003831F6">
        <w:rPr>
          <w:rFonts w:asciiTheme="minorHAnsi" w:hAnsiTheme="minorHAnsi"/>
          <w:sz w:val="28"/>
          <w:szCs w:val="28"/>
          <w:lang w:val="de-DE"/>
        </w:rPr>
        <w:t xml:space="preserve">- In seiner Verantwortung reichte es nicht, um das Richtige zu wissen, wenn er es nicht auch durchsetzte </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lang w:val="de-DE"/>
        </w:rPr>
        <w:t>- Er war dem Leben in Luxus verfallen, mästete sich wie sein Söhne an dem, was Gott gehörte</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lang w:val="de-DE"/>
        </w:rPr>
        <w:t>- Sein Unrechtsbewusstsein war betäubt, als  Gott ihm das Gericht verkündet, reagiert er gleichgültig: „Er ist Gott, soll er doch tun, was er für richtig hält“ (3,18)</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lang w:val="de-DE"/>
        </w:rPr>
        <w:t>--&gt; Erziehungstipps aus 4.Mo 6: davon jederzeit reden, es überall sichtbar machen, Merkhilfen schaffen, es erklären und begründen, Erziehung der eigenen Kinder als Tauglichkeitskriterium für leitende Aufgaben in der Gemeinde</w:t>
      </w:r>
    </w:p>
    <w:p w:rsidR="00244260" w:rsidRPr="003831F6" w:rsidRDefault="00244260" w:rsidP="00244260">
      <w:pPr>
        <w:pStyle w:val="KeinLeerraum"/>
        <w:rPr>
          <w:rFonts w:asciiTheme="minorHAnsi" w:hAnsiTheme="minorHAnsi"/>
          <w:b/>
          <w:bCs/>
          <w:sz w:val="28"/>
          <w:szCs w:val="28"/>
        </w:rPr>
      </w:pPr>
    </w:p>
    <w:p w:rsidR="00244260" w:rsidRPr="003831F6" w:rsidRDefault="00244260" w:rsidP="00244260">
      <w:pPr>
        <w:pStyle w:val="KeinLeerraum"/>
        <w:rPr>
          <w:rFonts w:asciiTheme="minorHAnsi" w:hAnsiTheme="minorHAnsi"/>
          <w:b/>
          <w:bCs/>
          <w:caps/>
          <w:sz w:val="28"/>
          <w:szCs w:val="28"/>
        </w:rPr>
      </w:pPr>
      <w:r w:rsidRPr="003831F6">
        <w:rPr>
          <w:rFonts w:asciiTheme="minorHAnsi" w:hAnsiTheme="minorHAnsi"/>
          <w:b/>
          <w:bCs/>
          <w:caps/>
          <w:sz w:val="28"/>
          <w:szCs w:val="28"/>
          <w:lang w:val="de-DE"/>
        </w:rPr>
        <w:t>Nicht auf Symbole sondern auf die Beziehung kommt es an</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lang w:val="de-DE"/>
        </w:rPr>
        <w:t xml:space="preserve">Die Israeliten sahen die Bundeslade als ihren Glücksbringer an. Sie trugen sie mit sich in die Schlacht und glaubten, </w:t>
      </w:r>
      <w:proofErr w:type="gramStart"/>
      <w:r w:rsidRPr="003831F6">
        <w:rPr>
          <w:rFonts w:asciiTheme="minorHAnsi" w:hAnsiTheme="minorHAnsi"/>
          <w:sz w:val="28"/>
          <w:szCs w:val="28"/>
          <w:lang w:val="de-DE"/>
        </w:rPr>
        <w:t>das</w:t>
      </w:r>
      <w:proofErr w:type="gramEnd"/>
      <w:r w:rsidRPr="003831F6">
        <w:rPr>
          <w:rFonts w:asciiTheme="minorHAnsi" w:hAnsiTheme="minorHAnsi"/>
          <w:sz w:val="28"/>
          <w:szCs w:val="28"/>
          <w:lang w:val="de-DE"/>
        </w:rPr>
        <w:t xml:space="preserve"> die Lade selbst, der Kasten aus Holz und Metall, die Quelle ihrer Kraft sei. </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lang w:val="de-DE"/>
        </w:rPr>
        <w:t>Eli hatte sich mehr mit den Symbolen seiner Religion beschäftigt, als mit dem Gott, den sie verkörpert. Die Bundeslade war zu einer Reliquie geworden die es zu verteidigen galt, statt eine Erinnerung an den zu sein, der verteidigt.</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lang w:val="de-DE"/>
        </w:rPr>
        <w:lastRenderedPageBreak/>
        <w:t>Es ist leichter, Dinge anzubeten, die wir sehen können, egal ob dies Gebäude oder Menschen sind oder ob es die Heilige Schrift selbst ist. Solche materiellen Dinge tragen aber keinerlei Kraft in sich. Die Bibel kann einfach eine zu respektierende religiöse Reliquie sein oder das klare und wirkungsvolle Wort Gottes. Eine Reliquie muss man vorsichtig und geschützt aufbewahren, Gotteswort aber muss man anwenden und ihm gehorchen. Welches Verhalten beschreibt exakt deine Haltung zum Wort Gottes?</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lang w:val="de-DE"/>
        </w:rPr>
        <w:t xml:space="preserve">Als das Volk in Probleme kommt, fragt es plötzlich doch nach Gott. Aber es hat ihn reduziert auf einen Kasten: "Lasst und die Bundeslade holen, das er in unsere Mitte komme." (4,3). </w:t>
      </w:r>
    </w:p>
    <w:p w:rsidR="00244260" w:rsidRPr="003831F6" w:rsidRDefault="00244260" w:rsidP="00244260">
      <w:pPr>
        <w:pStyle w:val="KeinLeerraum"/>
        <w:rPr>
          <w:rFonts w:asciiTheme="minorHAnsi" w:hAnsiTheme="minorHAnsi"/>
          <w:sz w:val="28"/>
          <w:szCs w:val="28"/>
        </w:rPr>
      </w:pPr>
      <w:r w:rsidRPr="003831F6">
        <w:rPr>
          <w:rFonts w:asciiTheme="minorHAnsi" w:hAnsiTheme="minorHAnsi"/>
          <w:sz w:val="28"/>
          <w:szCs w:val="28"/>
          <w:lang w:val="de-DE"/>
        </w:rPr>
        <w:t xml:space="preserve">Lange bevor die Bundeslade verloren ging, war die Herrlichkeit von Gott gewichen. Die </w:t>
      </w:r>
      <w:proofErr w:type="spellStart"/>
      <w:r w:rsidRPr="003831F6">
        <w:rPr>
          <w:rFonts w:asciiTheme="minorHAnsi" w:hAnsiTheme="minorHAnsi"/>
          <w:sz w:val="28"/>
          <w:szCs w:val="28"/>
          <w:lang w:val="de-DE"/>
        </w:rPr>
        <w:t>Unbeschnittenen</w:t>
      </w:r>
      <w:proofErr w:type="spellEnd"/>
      <w:r w:rsidRPr="003831F6">
        <w:rPr>
          <w:rFonts w:asciiTheme="minorHAnsi" w:hAnsiTheme="minorHAnsi"/>
          <w:sz w:val="28"/>
          <w:szCs w:val="28"/>
          <w:lang w:val="de-DE"/>
        </w:rPr>
        <w:t xml:space="preserve"> trugen jetzt die Bundeslade, DAS Symbol der Macht Gottes. Das dies überhaupt möglich war, war doch Beweis genug, dass Gott nicht in einer Kiste wohnte.  Dabei erwiesen diese </w:t>
      </w:r>
      <w:proofErr w:type="spellStart"/>
      <w:r w:rsidRPr="003831F6">
        <w:rPr>
          <w:rFonts w:asciiTheme="minorHAnsi" w:hAnsiTheme="minorHAnsi"/>
          <w:sz w:val="28"/>
          <w:szCs w:val="28"/>
          <w:lang w:val="de-DE"/>
        </w:rPr>
        <w:t>Unbeschnittenen</w:t>
      </w:r>
      <w:proofErr w:type="spellEnd"/>
      <w:r w:rsidRPr="003831F6">
        <w:rPr>
          <w:rFonts w:asciiTheme="minorHAnsi" w:hAnsiTheme="minorHAnsi"/>
          <w:sz w:val="28"/>
          <w:szCs w:val="28"/>
          <w:lang w:val="de-DE"/>
        </w:rPr>
        <w:t xml:space="preserve"> mehr Glauben, als alle Israeliten zusammen (Parallele zur </w:t>
      </w:r>
      <w:proofErr w:type="spellStart"/>
      <w:r w:rsidRPr="003831F6">
        <w:rPr>
          <w:rFonts w:asciiTheme="minorHAnsi" w:hAnsiTheme="minorHAnsi"/>
          <w:sz w:val="28"/>
          <w:szCs w:val="28"/>
          <w:lang w:val="de-DE"/>
        </w:rPr>
        <w:t>Syrophynizierin</w:t>
      </w:r>
      <w:proofErr w:type="spellEnd"/>
      <w:r w:rsidRPr="003831F6">
        <w:rPr>
          <w:rFonts w:asciiTheme="minorHAnsi" w:hAnsiTheme="minorHAnsi"/>
          <w:sz w:val="28"/>
          <w:szCs w:val="28"/>
          <w:lang w:val="de-DE"/>
        </w:rPr>
        <w:t xml:space="preserve">)   </w:t>
      </w:r>
    </w:p>
    <w:p w:rsidR="00EB6444" w:rsidRPr="003831F6" w:rsidRDefault="00EB6444" w:rsidP="006F3345">
      <w:pPr>
        <w:pStyle w:val="KeinLeerraum"/>
        <w:rPr>
          <w:rFonts w:asciiTheme="minorHAnsi" w:hAnsiTheme="minorHAnsi"/>
          <w:b/>
          <w:sz w:val="28"/>
          <w:szCs w:val="28"/>
        </w:rPr>
      </w:pPr>
    </w:p>
    <w:p w:rsidR="0088070B" w:rsidRPr="003831F6" w:rsidRDefault="0088070B" w:rsidP="006F3345">
      <w:pPr>
        <w:pStyle w:val="KeinLeerraum"/>
        <w:rPr>
          <w:rFonts w:asciiTheme="minorHAnsi" w:hAnsiTheme="minorHAnsi"/>
          <w:b/>
          <w:caps/>
          <w:sz w:val="28"/>
          <w:szCs w:val="28"/>
        </w:rPr>
      </w:pPr>
      <w:r w:rsidRPr="003831F6">
        <w:rPr>
          <w:rFonts w:asciiTheme="minorHAnsi" w:hAnsiTheme="minorHAnsi"/>
          <w:b/>
          <w:caps/>
          <w:sz w:val="28"/>
          <w:szCs w:val="28"/>
        </w:rPr>
        <w:t>V</w:t>
      </w:r>
      <w:r w:rsidR="00EB6444" w:rsidRPr="003831F6">
        <w:rPr>
          <w:rFonts w:asciiTheme="minorHAnsi" w:hAnsiTheme="minorHAnsi"/>
          <w:b/>
          <w:caps/>
          <w:sz w:val="28"/>
          <w:szCs w:val="28"/>
        </w:rPr>
        <w:t>on</w:t>
      </w:r>
      <w:r w:rsidR="006F3345" w:rsidRPr="003831F6">
        <w:rPr>
          <w:rFonts w:asciiTheme="minorHAnsi" w:hAnsiTheme="minorHAnsi"/>
          <w:b/>
          <w:caps/>
          <w:sz w:val="28"/>
          <w:szCs w:val="28"/>
        </w:rPr>
        <w:t xml:space="preserve"> guten und </w:t>
      </w:r>
      <w:r w:rsidRPr="003831F6">
        <w:rPr>
          <w:rFonts w:asciiTheme="minorHAnsi" w:hAnsiTheme="minorHAnsi"/>
          <w:b/>
          <w:caps/>
          <w:sz w:val="28"/>
          <w:szCs w:val="28"/>
        </w:rPr>
        <w:t xml:space="preserve">von </w:t>
      </w:r>
      <w:r w:rsidR="006F3345" w:rsidRPr="003831F6">
        <w:rPr>
          <w:rFonts w:asciiTheme="minorHAnsi" w:hAnsiTheme="minorHAnsi"/>
          <w:b/>
          <w:caps/>
          <w:sz w:val="28"/>
          <w:szCs w:val="28"/>
        </w:rPr>
        <w:t>schlechten Beispielen</w:t>
      </w:r>
    </w:p>
    <w:p w:rsidR="006F3345" w:rsidRPr="003831F6" w:rsidRDefault="00EB6444" w:rsidP="006F3345">
      <w:pPr>
        <w:pStyle w:val="KeinLeerraum"/>
        <w:rPr>
          <w:rFonts w:asciiTheme="minorHAnsi" w:hAnsiTheme="minorHAnsi"/>
          <w:sz w:val="28"/>
          <w:szCs w:val="28"/>
        </w:rPr>
      </w:pPr>
      <w:proofErr w:type="spellStart"/>
      <w:r w:rsidRPr="003831F6">
        <w:rPr>
          <w:rFonts w:asciiTheme="minorHAnsi" w:hAnsiTheme="minorHAnsi"/>
          <w:sz w:val="28"/>
          <w:szCs w:val="28"/>
        </w:rPr>
        <w:t>Wir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lernen</w:t>
      </w:r>
      <w:proofErr w:type="spellEnd"/>
      <w:r w:rsidRPr="003831F6">
        <w:rPr>
          <w:rFonts w:asciiTheme="minorHAnsi" w:hAnsiTheme="minorHAnsi"/>
          <w:sz w:val="28"/>
          <w:szCs w:val="28"/>
        </w:rPr>
        <w:t xml:space="preserve"> von </w:t>
      </w:r>
      <w:proofErr w:type="spellStart"/>
      <w:r w:rsidRPr="003831F6">
        <w:rPr>
          <w:rFonts w:asciiTheme="minorHAnsi" w:hAnsiTheme="minorHAnsi"/>
          <w:sz w:val="28"/>
          <w:szCs w:val="28"/>
        </w:rPr>
        <w:t>Vorbildern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besser</w:t>
      </w:r>
      <w:proofErr w:type="spellEnd"/>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als</w:t>
      </w:r>
      <w:proofErr w:type="spellEnd"/>
      <w:proofErr w:type="gramEnd"/>
      <w:r w:rsidRPr="003831F6">
        <w:rPr>
          <w:rFonts w:asciiTheme="minorHAnsi" w:hAnsiTheme="minorHAnsi"/>
          <w:sz w:val="28"/>
          <w:szCs w:val="28"/>
        </w:rPr>
        <w:t xml:space="preserve"> von </w:t>
      </w:r>
      <w:proofErr w:type="spellStart"/>
      <w:r w:rsidRPr="003831F6">
        <w:rPr>
          <w:rFonts w:asciiTheme="minorHAnsi" w:hAnsiTheme="minorHAnsi"/>
          <w:sz w:val="28"/>
          <w:szCs w:val="28"/>
        </w:rPr>
        <w:t>Anleitungen</w:t>
      </w:r>
      <w:proofErr w:type="spellEnd"/>
      <w:r w:rsidRPr="003831F6">
        <w:rPr>
          <w:rFonts w:asciiTheme="minorHAnsi" w:hAnsiTheme="minorHAnsi"/>
          <w:sz w:val="28"/>
          <w:szCs w:val="28"/>
        </w:rPr>
        <w:t xml:space="preserve">; die </w:t>
      </w:r>
      <w:proofErr w:type="spellStart"/>
      <w:r w:rsidRPr="003831F6">
        <w:rPr>
          <w:rFonts w:asciiTheme="minorHAnsi" w:hAnsiTheme="minorHAnsi"/>
          <w:sz w:val="28"/>
          <w:szCs w:val="28"/>
        </w:rPr>
        <w:t>einen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zeigen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wie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richtig</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geht</w:t>
      </w:r>
      <w:proofErr w:type="spellEnd"/>
      <w:r w:rsidRPr="003831F6">
        <w:rPr>
          <w:rFonts w:asciiTheme="minorHAnsi" w:hAnsiTheme="minorHAnsi"/>
          <w:sz w:val="28"/>
          <w:szCs w:val="28"/>
        </w:rPr>
        <w:t xml:space="preserve">, die </w:t>
      </w:r>
      <w:proofErr w:type="spellStart"/>
      <w:r w:rsidRPr="003831F6">
        <w:rPr>
          <w:rFonts w:asciiTheme="minorHAnsi" w:hAnsiTheme="minorHAnsi"/>
          <w:sz w:val="28"/>
          <w:szCs w:val="28"/>
        </w:rPr>
        <w:t>anderen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wie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schief</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läuft</w:t>
      </w:r>
      <w:proofErr w:type="spellEnd"/>
      <w:r w:rsidR="0088070B" w:rsidRPr="003831F6">
        <w:rPr>
          <w:rFonts w:asciiTheme="minorHAnsi" w:hAnsiTheme="minorHAnsi"/>
          <w:sz w:val="28"/>
          <w:szCs w:val="28"/>
        </w:rPr>
        <w:t xml:space="preserve">; </w:t>
      </w:r>
      <w:proofErr w:type="spellStart"/>
      <w:r w:rsidR="006F3345" w:rsidRPr="003831F6">
        <w:rPr>
          <w:rFonts w:asciiTheme="minorHAnsi" w:hAnsiTheme="minorHAnsi"/>
          <w:sz w:val="28"/>
          <w:szCs w:val="28"/>
        </w:rPr>
        <w:t>Lernen</w:t>
      </w:r>
      <w:proofErr w:type="spellEnd"/>
      <w:r w:rsidR="006F3345" w:rsidRPr="003831F6">
        <w:rPr>
          <w:rFonts w:asciiTheme="minorHAnsi" w:hAnsiTheme="minorHAnsi"/>
          <w:sz w:val="28"/>
          <w:szCs w:val="28"/>
        </w:rPr>
        <w:t xml:space="preserve"> </w:t>
      </w:r>
      <w:proofErr w:type="spellStart"/>
      <w:r w:rsidR="006F3345" w:rsidRPr="003831F6">
        <w:rPr>
          <w:rFonts w:asciiTheme="minorHAnsi" w:hAnsiTheme="minorHAnsi"/>
          <w:sz w:val="28"/>
          <w:szCs w:val="28"/>
        </w:rPr>
        <w:t>anhand</w:t>
      </w:r>
      <w:proofErr w:type="spellEnd"/>
      <w:r w:rsidR="006F3345" w:rsidRPr="003831F6">
        <w:rPr>
          <w:rFonts w:asciiTheme="minorHAnsi" w:hAnsiTheme="minorHAnsi"/>
          <w:sz w:val="28"/>
          <w:szCs w:val="28"/>
        </w:rPr>
        <w:t xml:space="preserve"> von </w:t>
      </w:r>
      <w:proofErr w:type="spellStart"/>
      <w:r w:rsidR="006F3345" w:rsidRPr="003831F6">
        <w:rPr>
          <w:rFonts w:asciiTheme="minorHAnsi" w:hAnsiTheme="minorHAnsi"/>
          <w:sz w:val="28"/>
          <w:szCs w:val="28"/>
        </w:rPr>
        <w:t>Gegensatzpaaren</w:t>
      </w:r>
      <w:proofErr w:type="spellEnd"/>
      <w:r w:rsidR="006F3345" w:rsidRPr="003831F6">
        <w:rPr>
          <w:rFonts w:asciiTheme="minorHAnsi" w:hAnsiTheme="minorHAnsi"/>
          <w:sz w:val="28"/>
          <w:szCs w:val="28"/>
        </w:rPr>
        <w:t xml:space="preserve">, </w:t>
      </w:r>
      <w:proofErr w:type="spellStart"/>
      <w:r w:rsidR="006F3345" w:rsidRPr="003831F6">
        <w:rPr>
          <w:rFonts w:asciiTheme="minorHAnsi" w:hAnsiTheme="minorHAnsi"/>
          <w:sz w:val="28"/>
          <w:szCs w:val="28"/>
        </w:rPr>
        <w:t>sie</w:t>
      </w:r>
      <w:proofErr w:type="spellEnd"/>
      <w:r w:rsidR="006F3345" w:rsidRPr="003831F6">
        <w:rPr>
          <w:rFonts w:asciiTheme="minorHAnsi" w:hAnsiTheme="minorHAnsi"/>
          <w:sz w:val="28"/>
          <w:szCs w:val="28"/>
        </w:rPr>
        <w:t xml:space="preserve"> </w:t>
      </w:r>
      <w:proofErr w:type="spellStart"/>
      <w:r w:rsidR="006F3345" w:rsidRPr="003831F6">
        <w:rPr>
          <w:rFonts w:asciiTheme="minorHAnsi" w:hAnsiTheme="minorHAnsi"/>
          <w:sz w:val="28"/>
          <w:szCs w:val="28"/>
        </w:rPr>
        <w:t>spielen</w:t>
      </w:r>
      <w:proofErr w:type="spellEnd"/>
      <w:r w:rsidR="006F3345" w:rsidRPr="003831F6">
        <w:rPr>
          <w:rFonts w:asciiTheme="minorHAnsi" w:hAnsiTheme="minorHAnsi"/>
          <w:sz w:val="28"/>
          <w:szCs w:val="28"/>
        </w:rPr>
        <w:t xml:space="preserve"> </w:t>
      </w:r>
      <w:proofErr w:type="spellStart"/>
      <w:r w:rsidR="006F3345" w:rsidRPr="003831F6">
        <w:rPr>
          <w:rFonts w:asciiTheme="minorHAnsi" w:hAnsiTheme="minorHAnsi"/>
          <w:sz w:val="28"/>
          <w:szCs w:val="28"/>
        </w:rPr>
        <w:t>im</w:t>
      </w:r>
      <w:proofErr w:type="spellEnd"/>
      <w:r w:rsidR="006F3345" w:rsidRPr="003831F6">
        <w:rPr>
          <w:rFonts w:asciiTheme="minorHAnsi" w:hAnsiTheme="minorHAnsi"/>
          <w:sz w:val="28"/>
          <w:szCs w:val="28"/>
        </w:rPr>
        <w:t xml:space="preserve"> 1. </w:t>
      </w:r>
      <w:proofErr w:type="spellStart"/>
      <w:r w:rsidR="006F3345" w:rsidRPr="003831F6">
        <w:rPr>
          <w:rFonts w:asciiTheme="minorHAnsi" w:hAnsiTheme="minorHAnsi"/>
          <w:sz w:val="28"/>
          <w:szCs w:val="28"/>
        </w:rPr>
        <w:t>Buch</w:t>
      </w:r>
      <w:proofErr w:type="spellEnd"/>
      <w:r w:rsidR="006F3345" w:rsidRPr="003831F6">
        <w:rPr>
          <w:rFonts w:asciiTheme="minorHAnsi" w:hAnsiTheme="minorHAnsi"/>
          <w:sz w:val="28"/>
          <w:szCs w:val="28"/>
        </w:rPr>
        <w:t xml:space="preserve"> Samuel </w:t>
      </w:r>
      <w:proofErr w:type="gramStart"/>
      <w:r w:rsidR="006F3345" w:rsidRPr="003831F6">
        <w:rPr>
          <w:rFonts w:asciiTheme="minorHAnsi" w:hAnsiTheme="minorHAnsi"/>
          <w:sz w:val="28"/>
          <w:szCs w:val="28"/>
        </w:rPr>
        <w:t>die</w:t>
      </w:r>
      <w:proofErr w:type="gramEnd"/>
      <w:r w:rsidR="006F3345" w:rsidRPr="003831F6">
        <w:rPr>
          <w:rFonts w:asciiTheme="minorHAnsi" w:hAnsiTheme="minorHAnsi"/>
          <w:sz w:val="28"/>
          <w:szCs w:val="28"/>
        </w:rPr>
        <w:t xml:space="preserve"> </w:t>
      </w:r>
      <w:proofErr w:type="spellStart"/>
      <w:r w:rsidR="006F3345" w:rsidRPr="003831F6">
        <w:rPr>
          <w:rFonts w:asciiTheme="minorHAnsi" w:hAnsiTheme="minorHAnsi"/>
          <w:sz w:val="28"/>
          <w:szCs w:val="28"/>
        </w:rPr>
        <w:t>großen</w:t>
      </w:r>
      <w:proofErr w:type="spellEnd"/>
      <w:r w:rsidR="006F3345" w:rsidRPr="003831F6">
        <w:rPr>
          <w:rFonts w:asciiTheme="minorHAnsi" w:hAnsiTheme="minorHAnsi"/>
          <w:sz w:val="28"/>
          <w:szCs w:val="28"/>
        </w:rPr>
        <w:t xml:space="preserve"> </w:t>
      </w:r>
      <w:proofErr w:type="spellStart"/>
      <w:r w:rsidR="006F3345" w:rsidRPr="003831F6">
        <w:rPr>
          <w:rFonts w:asciiTheme="minorHAnsi" w:hAnsiTheme="minorHAnsi"/>
          <w:sz w:val="28"/>
          <w:szCs w:val="28"/>
        </w:rPr>
        <w:t>Rollen</w:t>
      </w:r>
      <w:proofErr w:type="spellEnd"/>
      <w:r w:rsidR="006F3345" w:rsidRPr="003831F6">
        <w:rPr>
          <w:rFonts w:asciiTheme="minorHAnsi" w:hAnsiTheme="minorHAnsi"/>
          <w:sz w:val="28"/>
          <w:szCs w:val="28"/>
        </w:rPr>
        <w:t xml:space="preserve">: </w:t>
      </w:r>
    </w:p>
    <w:p w:rsidR="006F3345" w:rsidRPr="003831F6" w:rsidRDefault="006F3345" w:rsidP="006F3345">
      <w:pPr>
        <w:pStyle w:val="KeinLeerraum"/>
        <w:numPr>
          <w:ilvl w:val="0"/>
          <w:numId w:val="5"/>
        </w:numPr>
        <w:rPr>
          <w:rFonts w:asciiTheme="minorHAnsi" w:hAnsiTheme="minorHAnsi"/>
          <w:sz w:val="28"/>
          <w:szCs w:val="28"/>
        </w:rPr>
      </w:pPr>
      <w:r w:rsidRPr="003831F6">
        <w:rPr>
          <w:rFonts w:asciiTheme="minorHAnsi" w:hAnsiTheme="minorHAnsi"/>
          <w:sz w:val="28"/>
          <w:szCs w:val="28"/>
        </w:rPr>
        <w:t xml:space="preserve">Der </w:t>
      </w:r>
      <w:proofErr w:type="spellStart"/>
      <w:r w:rsidRPr="003831F6">
        <w:rPr>
          <w:rFonts w:asciiTheme="minorHAnsi" w:hAnsiTheme="minorHAnsi"/>
          <w:sz w:val="28"/>
          <w:szCs w:val="28"/>
        </w:rPr>
        <w:t>treue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Elkana</w:t>
      </w:r>
      <w:proofErr w:type="spellEnd"/>
      <w:r w:rsidRPr="003831F6">
        <w:rPr>
          <w:rFonts w:asciiTheme="minorHAnsi" w:hAnsiTheme="minorHAnsi"/>
          <w:sz w:val="28"/>
          <w:szCs w:val="28"/>
        </w:rPr>
        <w:t xml:space="preserve"> und die </w:t>
      </w:r>
      <w:proofErr w:type="spellStart"/>
      <w:r w:rsidRPr="003831F6">
        <w:rPr>
          <w:rFonts w:asciiTheme="minorHAnsi" w:hAnsiTheme="minorHAnsi"/>
          <w:sz w:val="28"/>
          <w:szCs w:val="28"/>
        </w:rPr>
        <w:t>untreuen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Söhne</w:t>
      </w:r>
      <w:proofErr w:type="spellEnd"/>
      <w:r w:rsidRPr="003831F6">
        <w:rPr>
          <w:rFonts w:asciiTheme="minorHAnsi" w:hAnsiTheme="minorHAnsi"/>
          <w:sz w:val="28"/>
          <w:szCs w:val="28"/>
        </w:rPr>
        <w:t xml:space="preserve"> Elis, </w:t>
      </w:r>
    </w:p>
    <w:p w:rsidR="006F3345" w:rsidRPr="003831F6" w:rsidRDefault="006F3345" w:rsidP="006F3345">
      <w:pPr>
        <w:pStyle w:val="KeinLeerraum"/>
        <w:numPr>
          <w:ilvl w:val="0"/>
          <w:numId w:val="5"/>
        </w:numPr>
        <w:rPr>
          <w:rFonts w:asciiTheme="minorHAnsi" w:hAnsiTheme="minorHAnsi"/>
          <w:sz w:val="28"/>
          <w:szCs w:val="28"/>
        </w:rPr>
      </w:pPr>
      <w:r w:rsidRPr="003831F6">
        <w:rPr>
          <w:rFonts w:asciiTheme="minorHAnsi" w:hAnsiTheme="minorHAnsi"/>
          <w:sz w:val="28"/>
          <w:szCs w:val="28"/>
        </w:rPr>
        <w:t xml:space="preserve">Die </w:t>
      </w:r>
      <w:proofErr w:type="spellStart"/>
      <w:r w:rsidRPr="003831F6">
        <w:rPr>
          <w:rFonts w:asciiTheme="minorHAnsi" w:hAnsiTheme="minorHAnsi"/>
          <w:sz w:val="28"/>
          <w:szCs w:val="28"/>
        </w:rPr>
        <w:t>gottesfürchtige</w:t>
      </w:r>
      <w:proofErr w:type="spellEnd"/>
      <w:r w:rsidRPr="003831F6">
        <w:rPr>
          <w:rFonts w:asciiTheme="minorHAnsi" w:hAnsiTheme="minorHAnsi"/>
          <w:sz w:val="28"/>
          <w:szCs w:val="28"/>
        </w:rPr>
        <w:t xml:space="preserve"> Hanna und die </w:t>
      </w:r>
      <w:proofErr w:type="spellStart"/>
      <w:r w:rsidRPr="003831F6">
        <w:rPr>
          <w:rFonts w:asciiTheme="minorHAnsi" w:hAnsiTheme="minorHAnsi"/>
          <w:sz w:val="28"/>
          <w:szCs w:val="28"/>
        </w:rPr>
        <w:t>gottlosen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Söhne</w:t>
      </w:r>
      <w:proofErr w:type="spellEnd"/>
      <w:r w:rsidRPr="003831F6">
        <w:rPr>
          <w:rFonts w:asciiTheme="minorHAnsi" w:hAnsiTheme="minorHAnsi"/>
          <w:sz w:val="28"/>
          <w:szCs w:val="28"/>
        </w:rPr>
        <w:t xml:space="preserve"> Elis, </w:t>
      </w:r>
    </w:p>
    <w:p w:rsidR="006F3345" w:rsidRPr="003831F6" w:rsidRDefault="006F3345" w:rsidP="006F3345">
      <w:pPr>
        <w:pStyle w:val="KeinLeerraum"/>
        <w:numPr>
          <w:ilvl w:val="0"/>
          <w:numId w:val="5"/>
        </w:numPr>
        <w:rPr>
          <w:rFonts w:asciiTheme="minorHAnsi" w:hAnsiTheme="minorHAnsi"/>
          <w:sz w:val="28"/>
          <w:szCs w:val="28"/>
        </w:rPr>
      </w:pPr>
      <w:r w:rsidRPr="003831F6">
        <w:rPr>
          <w:rFonts w:asciiTheme="minorHAnsi" w:hAnsiTheme="minorHAnsi"/>
          <w:sz w:val="28"/>
          <w:szCs w:val="28"/>
        </w:rPr>
        <w:t xml:space="preserve">die auf </w:t>
      </w:r>
      <w:proofErr w:type="spellStart"/>
      <w:r w:rsidRPr="003831F6">
        <w:rPr>
          <w:rFonts w:asciiTheme="minorHAnsi" w:hAnsiTheme="minorHAnsi"/>
          <w:sz w:val="28"/>
          <w:szCs w:val="28"/>
        </w:rPr>
        <w:t>Gott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geworfene</w:t>
      </w:r>
      <w:proofErr w:type="spellEnd"/>
      <w:r w:rsidRPr="003831F6">
        <w:rPr>
          <w:rFonts w:asciiTheme="minorHAnsi" w:hAnsiTheme="minorHAnsi"/>
          <w:sz w:val="28"/>
          <w:szCs w:val="28"/>
        </w:rPr>
        <w:t xml:space="preserve"> Hanna und der </w:t>
      </w:r>
      <w:proofErr w:type="spellStart"/>
      <w:r w:rsidRPr="003831F6">
        <w:rPr>
          <w:rFonts w:asciiTheme="minorHAnsi" w:hAnsiTheme="minorHAnsi"/>
          <w:sz w:val="28"/>
          <w:szCs w:val="28"/>
        </w:rPr>
        <w:t>gleichgültige</w:t>
      </w:r>
      <w:proofErr w:type="spellEnd"/>
      <w:r w:rsidRPr="003831F6">
        <w:rPr>
          <w:rFonts w:asciiTheme="minorHAnsi" w:hAnsiTheme="minorHAnsi"/>
          <w:sz w:val="28"/>
          <w:szCs w:val="28"/>
        </w:rPr>
        <w:t xml:space="preserve"> Eli, </w:t>
      </w:r>
    </w:p>
    <w:p w:rsidR="006F3345" w:rsidRPr="003831F6" w:rsidRDefault="006F3345" w:rsidP="006F3345">
      <w:pPr>
        <w:pStyle w:val="KeinLeerraum"/>
        <w:numPr>
          <w:ilvl w:val="0"/>
          <w:numId w:val="5"/>
        </w:numPr>
        <w:rPr>
          <w:rFonts w:asciiTheme="minorHAnsi" w:hAnsiTheme="minorHAnsi"/>
          <w:sz w:val="28"/>
          <w:szCs w:val="28"/>
        </w:rPr>
      </w:pPr>
      <w:r w:rsidRPr="003831F6">
        <w:rPr>
          <w:rFonts w:asciiTheme="minorHAnsi" w:hAnsiTheme="minorHAnsi"/>
          <w:sz w:val="28"/>
          <w:szCs w:val="28"/>
        </w:rPr>
        <w:t xml:space="preserve">der </w:t>
      </w:r>
      <w:proofErr w:type="spellStart"/>
      <w:r w:rsidRPr="003831F6">
        <w:rPr>
          <w:rFonts w:asciiTheme="minorHAnsi" w:hAnsiTheme="minorHAnsi"/>
          <w:sz w:val="28"/>
          <w:szCs w:val="28"/>
        </w:rPr>
        <w:t>junge</w:t>
      </w:r>
      <w:proofErr w:type="spellEnd"/>
      <w:r w:rsidRPr="003831F6">
        <w:rPr>
          <w:rFonts w:asciiTheme="minorHAnsi" w:hAnsiTheme="minorHAnsi"/>
          <w:sz w:val="28"/>
          <w:szCs w:val="28"/>
        </w:rPr>
        <w:t xml:space="preserve"> Samuel und der </w:t>
      </w:r>
      <w:proofErr w:type="spellStart"/>
      <w:r w:rsidRPr="003831F6">
        <w:rPr>
          <w:rFonts w:asciiTheme="minorHAnsi" w:hAnsiTheme="minorHAnsi"/>
          <w:sz w:val="28"/>
          <w:szCs w:val="28"/>
        </w:rPr>
        <w:t>alte</w:t>
      </w:r>
      <w:proofErr w:type="spellEnd"/>
      <w:r w:rsidRPr="003831F6">
        <w:rPr>
          <w:rFonts w:asciiTheme="minorHAnsi" w:hAnsiTheme="minorHAnsi"/>
          <w:sz w:val="28"/>
          <w:szCs w:val="28"/>
        </w:rPr>
        <w:t xml:space="preserve"> Eli, </w:t>
      </w:r>
    </w:p>
    <w:p w:rsidR="006F3345" w:rsidRPr="003831F6" w:rsidRDefault="006F3345" w:rsidP="006F3345">
      <w:pPr>
        <w:pStyle w:val="KeinLeerraum"/>
        <w:numPr>
          <w:ilvl w:val="0"/>
          <w:numId w:val="5"/>
        </w:numPr>
        <w:rPr>
          <w:rFonts w:asciiTheme="minorHAnsi" w:hAnsiTheme="minorHAnsi"/>
          <w:sz w:val="28"/>
          <w:szCs w:val="28"/>
        </w:rPr>
      </w:pPr>
      <w:r w:rsidRPr="003831F6">
        <w:rPr>
          <w:rFonts w:asciiTheme="minorHAnsi" w:hAnsiTheme="minorHAnsi"/>
          <w:sz w:val="28"/>
          <w:szCs w:val="28"/>
        </w:rPr>
        <w:t xml:space="preserve">der </w:t>
      </w:r>
      <w:proofErr w:type="spellStart"/>
      <w:r w:rsidRPr="003831F6">
        <w:rPr>
          <w:rFonts w:asciiTheme="minorHAnsi" w:hAnsiTheme="minorHAnsi"/>
          <w:sz w:val="28"/>
          <w:szCs w:val="28"/>
        </w:rPr>
        <w:t>gehorsame</w:t>
      </w:r>
      <w:proofErr w:type="spellEnd"/>
      <w:r w:rsidRPr="003831F6">
        <w:rPr>
          <w:rFonts w:asciiTheme="minorHAnsi" w:hAnsiTheme="minorHAnsi"/>
          <w:sz w:val="28"/>
          <w:szCs w:val="28"/>
        </w:rPr>
        <w:t xml:space="preserve"> Samuel und der </w:t>
      </w:r>
      <w:proofErr w:type="spellStart"/>
      <w:r w:rsidRPr="003831F6">
        <w:rPr>
          <w:rFonts w:asciiTheme="minorHAnsi" w:hAnsiTheme="minorHAnsi"/>
          <w:sz w:val="28"/>
          <w:szCs w:val="28"/>
        </w:rPr>
        <w:t>ungehorsame</w:t>
      </w:r>
      <w:proofErr w:type="spellEnd"/>
      <w:r w:rsidRPr="003831F6">
        <w:rPr>
          <w:rFonts w:asciiTheme="minorHAnsi" w:hAnsiTheme="minorHAnsi"/>
          <w:sz w:val="28"/>
          <w:szCs w:val="28"/>
        </w:rPr>
        <w:t xml:space="preserve"> Saul, </w:t>
      </w:r>
    </w:p>
    <w:p w:rsidR="006F3345" w:rsidRPr="003831F6" w:rsidRDefault="006F3345" w:rsidP="006F3345">
      <w:pPr>
        <w:pStyle w:val="KeinLeerraum"/>
        <w:numPr>
          <w:ilvl w:val="0"/>
          <w:numId w:val="5"/>
        </w:numPr>
        <w:rPr>
          <w:rFonts w:asciiTheme="minorHAnsi" w:hAnsiTheme="minorHAnsi"/>
          <w:sz w:val="28"/>
          <w:szCs w:val="28"/>
        </w:rPr>
      </w:pPr>
      <w:proofErr w:type="spellStart"/>
      <w:r w:rsidRPr="003831F6">
        <w:rPr>
          <w:rFonts w:asciiTheme="minorHAnsi" w:hAnsiTheme="minorHAnsi"/>
          <w:sz w:val="28"/>
          <w:szCs w:val="28"/>
        </w:rPr>
        <w:t>mutige</w:t>
      </w:r>
      <w:proofErr w:type="spellEnd"/>
      <w:r w:rsidRPr="003831F6">
        <w:rPr>
          <w:rFonts w:asciiTheme="minorHAnsi" w:hAnsiTheme="minorHAnsi"/>
          <w:sz w:val="28"/>
          <w:szCs w:val="28"/>
        </w:rPr>
        <w:t xml:space="preserve"> David und </w:t>
      </w:r>
      <w:proofErr w:type="spellStart"/>
      <w:r w:rsidRPr="003831F6">
        <w:rPr>
          <w:rFonts w:asciiTheme="minorHAnsi" w:hAnsiTheme="minorHAnsi"/>
          <w:sz w:val="28"/>
          <w:szCs w:val="28"/>
        </w:rPr>
        <w:t>mutlose</w:t>
      </w:r>
      <w:proofErr w:type="spellEnd"/>
      <w:r w:rsidRPr="003831F6">
        <w:rPr>
          <w:rFonts w:asciiTheme="minorHAnsi" w:hAnsiTheme="minorHAnsi"/>
          <w:sz w:val="28"/>
          <w:szCs w:val="28"/>
        </w:rPr>
        <w:t xml:space="preserve"> Saul, </w:t>
      </w:r>
    </w:p>
    <w:p w:rsidR="006F3345" w:rsidRPr="003831F6" w:rsidRDefault="006F3345" w:rsidP="006F3345">
      <w:pPr>
        <w:pStyle w:val="KeinLeerraum"/>
        <w:numPr>
          <w:ilvl w:val="0"/>
          <w:numId w:val="5"/>
        </w:numPr>
        <w:rPr>
          <w:rFonts w:asciiTheme="minorHAnsi" w:hAnsiTheme="minorHAnsi"/>
          <w:sz w:val="28"/>
          <w:szCs w:val="28"/>
        </w:rPr>
      </w:pPr>
      <w:r w:rsidRPr="003831F6">
        <w:rPr>
          <w:rFonts w:asciiTheme="minorHAnsi" w:hAnsiTheme="minorHAnsi"/>
          <w:sz w:val="28"/>
          <w:szCs w:val="28"/>
        </w:rPr>
        <w:t xml:space="preserve">Der </w:t>
      </w:r>
      <w:proofErr w:type="spellStart"/>
      <w:r w:rsidRPr="003831F6">
        <w:rPr>
          <w:rFonts w:asciiTheme="minorHAnsi" w:hAnsiTheme="minorHAnsi"/>
          <w:sz w:val="28"/>
          <w:szCs w:val="28"/>
        </w:rPr>
        <w:t>loyale</w:t>
      </w:r>
      <w:proofErr w:type="spellEnd"/>
      <w:r w:rsidRPr="003831F6">
        <w:rPr>
          <w:rFonts w:asciiTheme="minorHAnsi" w:hAnsiTheme="minorHAnsi"/>
          <w:sz w:val="28"/>
          <w:szCs w:val="28"/>
        </w:rPr>
        <w:t xml:space="preserve"> Jonathan und </w:t>
      </w:r>
      <w:proofErr w:type="spellStart"/>
      <w:r w:rsidRPr="003831F6">
        <w:rPr>
          <w:rFonts w:asciiTheme="minorHAnsi" w:hAnsiTheme="minorHAnsi"/>
          <w:sz w:val="28"/>
          <w:szCs w:val="28"/>
        </w:rPr>
        <w:t>illoyale</w:t>
      </w:r>
      <w:proofErr w:type="spellEnd"/>
      <w:r w:rsidRPr="003831F6">
        <w:rPr>
          <w:rFonts w:asciiTheme="minorHAnsi" w:hAnsiTheme="minorHAnsi"/>
          <w:sz w:val="28"/>
          <w:szCs w:val="28"/>
        </w:rPr>
        <w:t xml:space="preserve"> Saul </w:t>
      </w:r>
    </w:p>
    <w:p w:rsidR="006F3345" w:rsidRPr="003831F6" w:rsidRDefault="006F3345" w:rsidP="00D86F8A">
      <w:pPr>
        <w:pStyle w:val="KeinLeerraum"/>
        <w:rPr>
          <w:rFonts w:asciiTheme="minorHAnsi" w:hAnsiTheme="minorHAnsi"/>
          <w:sz w:val="28"/>
          <w:szCs w:val="28"/>
        </w:rPr>
      </w:pPr>
    </w:p>
    <w:p w:rsidR="00922A37" w:rsidRPr="003831F6" w:rsidRDefault="00245527" w:rsidP="001950DB">
      <w:pPr>
        <w:pStyle w:val="KeinLeerraum"/>
        <w:rPr>
          <w:rFonts w:asciiTheme="minorHAnsi" w:hAnsiTheme="minorHAnsi"/>
          <w:b/>
          <w:caps/>
          <w:sz w:val="28"/>
          <w:szCs w:val="28"/>
        </w:rPr>
      </w:pPr>
      <w:r w:rsidRPr="003831F6">
        <w:rPr>
          <w:rFonts w:asciiTheme="minorHAnsi" w:hAnsiTheme="minorHAnsi"/>
          <w:b/>
          <w:caps/>
          <w:sz w:val="28"/>
          <w:szCs w:val="28"/>
        </w:rPr>
        <w:t>D</w:t>
      </w:r>
      <w:r w:rsidR="0034794A" w:rsidRPr="003831F6">
        <w:rPr>
          <w:rFonts w:asciiTheme="minorHAnsi" w:hAnsiTheme="minorHAnsi"/>
          <w:b/>
          <w:caps/>
          <w:sz w:val="28"/>
          <w:szCs w:val="28"/>
        </w:rPr>
        <w:t xml:space="preserve">as Lebensmittel </w:t>
      </w:r>
      <w:r w:rsidR="0088070B" w:rsidRPr="003831F6">
        <w:rPr>
          <w:rFonts w:asciiTheme="minorHAnsi" w:hAnsiTheme="minorHAnsi"/>
          <w:b/>
          <w:caps/>
          <w:sz w:val="28"/>
          <w:szCs w:val="28"/>
        </w:rPr>
        <w:t xml:space="preserve">wird </w:t>
      </w:r>
      <w:r w:rsidR="0034794A" w:rsidRPr="003831F6">
        <w:rPr>
          <w:rFonts w:asciiTheme="minorHAnsi" w:hAnsiTheme="minorHAnsi"/>
          <w:b/>
          <w:caps/>
          <w:sz w:val="28"/>
          <w:szCs w:val="28"/>
        </w:rPr>
        <w:t>zur Lebensmitte</w:t>
      </w:r>
      <w:r w:rsidRPr="003831F6">
        <w:rPr>
          <w:rFonts w:asciiTheme="minorHAnsi" w:hAnsiTheme="minorHAnsi"/>
          <w:b/>
          <w:caps/>
          <w:sz w:val="28"/>
          <w:szCs w:val="28"/>
        </w:rPr>
        <w:t>, der Bauch zum Gott</w:t>
      </w:r>
      <w:r w:rsidR="0034794A" w:rsidRPr="003831F6">
        <w:rPr>
          <w:rFonts w:asciiTheme="minorHAnsi" w:hAnsiTheme="minorHAnsi"/>
          <w:b/>
          <w:caps/>
          <w:sz w:val="28"/>
          <w:szCs w:val="28"/>
        </w:rPr>
        <w:t xml:space="preserve"> </w:t>
      </w:r>
    </w:p>
    <w:p w:rsidR="0034794A" w:rsidRPr="003831F6" w:rsidRDefault="009A1E29" w:rsidP="001950DB">
      <w:pPr>
        <w:pStyle w:val="KeinLeerraum"/>
        <w:rPr>
          <w:rFonts w:asciiTheme="minorHAnsi" w:hAnsiTheme="minorHAnsi"/>
          <w:sz w:val="28"/>
          <w:szCs w:val="28"/>
        </w:rPr>
      </w:pPr>
      <w:r w:rsidRPr="003831F6">
        <w:rPr>
          <w:rFonts w:asciiTheme="minorHAnsi" w:hAnsiTheme="minorHAnsi"/>
          <w:sz w:val="28"/>
          <w:szCs w:val="28"/>
        </w:rPr>
        <w:t xml:space="preserve">Der </w:t>
      </w:r>
      <w:proofErr w:type="spellStart"/>
      <w:r w:rsidR="000E18DA" w:rsidRPr="003831F6">
        <w:rPr>
          <w:rFonts w:asciiTheme="minorHAnsi" w:hAnsiTheme="minorHAnsi"/>
          <w:sz w:val="28"/>
          <w:szCs w:val="28"/>
        </w:rPr>
        <w:t>Grund</w:t>
      </w:r>
      <w:proofErr w:type="spellEnd"/>
      <w:r w:rsidR="000E18DA" w:rsidRPr="003831F6">
        <w:rPr>
          <w:rFonts w:asciiTheme="minorHAnsi" w:hAnsiTheme="minorHAnsi"/>
          <w:sz w:val="28"/>
          <w:szCs w:val="28"/>
        </w:rPr>
        <w:t xml:space="preserve"> </w:t>
      </w:r>
      <w:proofErr w:type="spellStart"/>
      <w:r w:rsidR="000E18DA" w:rsidRPr="003831F6">
        <w:rPr>
          <w:rFonts w:asciiTheme="minorHAnsi" w:hAnsiTheme="minorHAnsi"/>
          <w:sz w:val="28"/>
          <w:szCs w:val="28"/>
        </w:rPr>
        <w:t>für</w:t>
      </w:r>
      <w:proofErr w:type="spellEnd"/>
      <w:r w:rsidR="000E18DA" w:rsidRPr="003831F6">
        <w:rPr>
          <w:rFonts w:asciiTheme="minorHAnsi" w:hAnsiTheme="minorHAnsi"/>
          <w:sz w:val="28"/>
          <w:szCs w:val="28"/>
        </w:rPr>
        <w:t xml:space="preserve"> den </w:t>
      </w:r>
      <w:proofErr w:type="spellStart"/>
      <w:r w:rsidRPr="003831F6">
        <w:rPr>
          <w:rFonts w:asciiTheme="minorHAnsi" w:hAnsiTheme="minorHAnsi"/>
          <w:sz w:val="28"/>
          <w:szCs w:val="28"/>
        </w:rPr>
        <w:t>Niedergang</w:t>
      </w:r>
      <w:proofErr w:type="spellEnd"/>
      <w:r w:rsidRPr="003831F6">
        <w:rPr>
          <w:rFonts w:asciiTheme="minorHAnsi" w:hAnsiTheme="minorHAnsi"/>
          <w:sz w:val="28"/>
          <w:szCs w:val="28"/>
        </w:rPr>
        <w:t xml:space="preserve"> des </w:t>
      </w:r>
      <w:proofErr w:type="spellStart"/>
      <w:r w:rsidRPr="003831F6">
        <w:rPr>
          <w:rFonts w:asciiTheme="minorHAnsi" w:hAnsiTheme="minorHAnsi"/>
          <w:sz w:val="28"/>
          <w:szCs w:val="28"/>
        </w:rPr>
        <w:t>Pries</w:t>
      </w:r>
      <w:r w:rsidR="000E18DA" w:rsidRPr="003831F6">
        <w:rPr>
          <w:rFonts w:asciiTheme="minorHAnsi" w:hAnsiTheme="minorHAnsi"/>
          <w:sz w:val="28"/>
          <w:szCs w:val="28"/>
        </w:rPr>
        <w:t>t</w:t>
      </w:r>
      <w:r w:rsidRPr="003831F6">
        <w:rPr>
          <w:rFonts w:asciiTheme="minorHAnsi" w:hAnsiTheme="minorHAnsi"/>
          <w:sz w:val="28"/>
          <w:szCs w:val="28"/>
        </w:rPr>
        <w:t>ertums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hier</w:t>
      </w:r>
      <w:proofErr w:type="spellEnd"/>
      <w:r w:rsidRPr="003831F6">
        <w:rPr>
          <w:rFonts w:asciiTheme="minorHAnsi" w:hAnsiTheme="minorHAnsi"/>
          <w:sz w:val="28"/>
          <w:szCs w:val="28"/>
        </w:rPr>
        <w:t xml:space="preserve"> war </w:t>
      </w:r>
      <w:r w:rsidRPr="003831F6">
        <w:rPr>
          <w:rFonts w:asciiTheme="minorHAnsi" w:hAnsiTheme="minorHAnsi"/>
          <w:b/>
          <w:bCs/>
          <w:sz w:val="28"/>
          <w:szCs w:val="28"/>
          <w:lang w:val="de-DE"/>
        </w:rPr>
        <w:t>Genusssucht</w:t>
      </w:r>
      <w:r w:rsidR="0034794A" w:rsidRPr="003831F6">
        <w:rPr>
          <w:rFonts w:asciiTheme="minorHAnsi" w:hAnsiTheme="minorHAnsi"/>
          <w:b/>
          <w:bCs/>
          <w:sz w:val="28"/>
          <w:szCs w:val="28"/>
          <w:lang w:val="de-DE"/>
        </w:rPr>
        <w:t xml:space="preserve">, </w:t>
      </w:r>
      <w:r w:rsidR="0034794A" w:rsidRPr="003831F6">
        <w:rPr>
          <w:rFonts w:asciiTheme="minorHAnsi" w:hAnsiTheme="minorHAnsi"/>
          <w:bCs/>
          <w:sz w:val="28"/>
          <w:szCs w:val="28"/>
          <w:lang w:val="de-DE"/>
        </w:rPr>
        <w:t>schlicht: gutes Essen</w:t>
      </w:r>
      <w:r w:rsidR="0034794A" w:rsidRPr="003831F6">
        <w:rPr>
          <w:rFonts w:asciiTheme="minorHAnsi" w:hAnsiTheme="minorHAnsi"/>
          <w:b/>
          <w:bCs/>
          <w:sz w:val="28"/>
          <w:szCs w:val="28"/>
          <w:lang w:val="de-DE"/>
        </w:rPr>
        <w:t>.</w:t>
      </w:r>
      <w:r w:rsidRPr="003831F6">
        <w:rPr>
          <w:rFonts w:asciiTheme="minorHAnsi" w:hAnsiTheme="minorHAnsi"/>
          <w:sz w:val="28"/>
          <w:szCs w:val="28"/>
        </w:rPr>
        <w:t xml:space="preserve"> Der Glaube </w:t>
      </w:r>
      <w:proofErr w:type="gramStart"/>
      <w:r w:rsidRPr="003831F6">
        <w:rPr>
          <w:rFonts w:asciiTheme="minorHAnsi" w:hAnsiTheme="minorHAnsi"/>
          <w:sz w:val="28"/>
          <w:szCs w:val="28"/>
        </w:rPr>
        <w:t>als</w:t>
      </w:r>
      <w:proofErr w:type="gramEnd"/>
      <w:r w:rsidRPr="003831F6">
        <w:rPr>
          <w:rFonts w:asciiTheme="minorHAnsi" w:hAnsiTheme="minorHAnsi"/>
          <w:sz w:val="28"/>
          <w:szCs w:val="28"/>
        </w:rPr>
        <w:t xml:space="preserve"> Mittel der Selbstverwirklichung und der Befriedigung eigener geistlicher Bedürfnisse kann als Grund für den Niedergang des Volkes Gottes ges</w:t>
      </w:r>
      <w:r w:rsidRPr="003831F6">
        <w:rPr>
          <w:rFonts w:asciiTheme="minorHAnsi" w:hAnsiTheme="minorHAnsi"/>
          <w:sz w:val="28"/>
          <w:szCs w:val="28"/>
        </w:rPr>
        <w:t xml:space="preserve">ehen werden. </w:t>
      </w:r>
    </w:p>
    <w:p w:rsidR="0034794A" w:rsidRPr="003831F6" w:rsidRDefault="0034794A" w:rsidP="001950DB">
      <w:pPr>
        <w:pStyle w:val="KeinLeerraum"/>
        <w:rPr>
          <w:rFonts w:asciiTheme="minorHAnsi" w:hAnsiTheme="minorHAnsi"/>
          <w:sz w:val="28"/>
          <w:szCs w:val="28"/>
        </w:rPr>
      </w:pPr>
    </w:p>
    <w:p w:rsidR="0008181D" w:rsidRPr="003831F6" w:rsidRDefault="00D86F8A" w:rsidP="00D86F8A">
      <w:pPr>
        <w:pStyle w:val="KeinLeerraum"/>
        <w:rPr>
          <w:rFonts w:asciiTheme="minorHAnsi" w:hAnsiTheme="minorHAnsi"/>
          <w:sz w:val="28"/>
          <w:szCs w:val="28"/>
        </w:rPr>
      </w:pPr>
      <w:r w:rsidRPr="003831F6">
        <w:rPr>
          <w:rFonts w:asciiTheme="minorHAnsi" w:hAnsiTheme="minorHAnsi"/>
          <w:sz w:val="28"/>
          <w:szCs w:val="28"/>
        </w:rPr>
        <w:t xml:space="preserve">Die Menschen </w:t>
      </w:r>
      <w:proofErr w:type="spellStart"/>
      <w:r w:rsidRPr="003831F6">
        <w:rPr>
          <w:rFonts w:asciiTheme="minorHAnsi" w:hAnsiTheme="minorHAnsi"/>
          <w:sz w:val="28"/>
          <w:szCs w:val="28"/>
        </w:rPr>
        <w:t>sollten</w:t>
      </w:r>
      <w:proofErr w:type="spellEnd"/>
      <w:r w:rsidRPr="003831F6">
        <w:rPr>
          <w:rFonts w:asciiTheme="minorHAnsi" w:hAnsiTheme="minorHAnsi"/>
          <w:sz w:val="28"/>
          <w:szCs w:val="28"/>
        </w:rPr>
        <w:t xml:space="preserve"> </w:t>
      </w:r>
      <w:proofErr w:type="spellStart"/>
      <w:r w:rsidR="00EB6444" w:rsidRPr="003831F6">
        <w:rPr>
          <w:rFonts w:asciiTheme="minorHAnsi" w:hAnsiTheme="minorHAnsi"/>
          <w:sz w:val="28"/>
          <w:szCs w:val="28"/>
        </w:rPr>
        <w:t>eigentlich</w:t>
      </w:r>
      <w:proofErr w:type="spellEnd"/>
      <w:r w:rsidR="00EB6444" w:rsidRPr="003831F6">
        <w:rPr>
          <w:rFonts w:asciiTheme="minorHAnsi" w:hAnsiTheme="minorHAnsi"/>
          <w:sz w:val="28"/>
          <w:szCs w:val="28"/>
        </w:rPr>
        <w:t xml:space="preserve"> </w:t>
      </w:r>
      <w:r w:rsidRPr="003831F6">
        <w:rPr>
          <w:rFonts w:asciiTheme="minorHAnsi" w:hAnsiTheme="minorHAnsi"/>
          <w:sz w:val="28"/>
          <w:szCs w:val="28"/>
        </w:rPr>
        <w:t xml:space="preserve">von den </w:t>
      </w:r>
      <w:proofErr w:type="spellStart"/>
      <w:r w:rsidRPr="003831F6">
        <w:rPr>
          <w:rFonts w:asciiTheme="minorHAnsi" w:hAnsiTheme="minorHAnsi"/>
          <w:sz w:val="28"/>
          <w:szCs w:val="28"/>
        </w:rPr>
        <w:t>Priestern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lernen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wie</w:t>
      </w:r>
      <w:proofErr w:type="spellEnd"/>
      <w:r w:rsidRPr="003831F6">
        <w:rPr>
          <w:rFonts w:asciiTheme="minorHAnsi" w:hAnsiTheme="minorHAnsi"/>
          <w:sz w:val="28"/>
          <w:szCs w:val="28"/>
        </w:rPr>
        <w:t xml:space="preserve"> man mit dem Heiligen Gott in Verbindung bleiben kann. </w:t>
      </w:r>
      <w:r w:rsidR="0008181D" w:rsidRPr="003831F6">
        <w:rPr>
          <w:rFonts w:asciiTheme="minorHAnsi" w:hAnsiTheme="minorHAnsi"/>
          <w:sz w:val="28"/>
          <w:szCs w:val="28"/>
        </w:rPr>
        <w:t xml:space="preserve">Der </w:t>
      </w:r>
      <w:proofErr w:type="spellStart"/>
      <w:r w:rsidR="0008181D" w:rsidRPr="003831F6">
        <w:rPr>
          <w:rFonts w:asciiTheme="minorHAnsi" w:hAnsiTheme="minorHAnsi"/>
          <w:sz w:val="28"/>
          <w:szCs w:val="28"/>
        </w:rPr>
        <w:t>Priester</w:t>
      </w:r>
      <w:proofErr w:type="spellEnd"/>
      <w:r w:rsidR="0008181D" w:rsidRPr="003831F6">
        <w:rPr>
          <w:rFonts w:asciiTheme="minorHAnsi" w:hAnsiTheme="minorHAnsi"/>
          <w:sz w:val="28"/>
          <w:szCs w:val="28"/>
        </w:rPr>
        <w:t xml:space="preserve"> </w:t>
      </w:r>
      <w:proofErr w:type="spellStart"/>
      <w:r w:rsidR="0008181D" w:rsidRPr="003831F6">
        <w:rPr>
          <w:rFonts w:asciiTheme="minorHAnsi" w:hAnsiTheme="minorHAnsi"/>
          <w:sz w:val="28"/>
          <w:szCs w:val="28"/>
        </w:rPr>
        <w:t>hatte</w:t>
      </w:r>
      <w:proofErr w:type="spellEnd"/>
      <w:r w:rsidR="0008181D" w:rsidRPr="003831F6">
        <w:rPr>
          <w:rFonts w:asciiTheme="minorHAnsi" w:hAnsiTheme="minorHAnsi"/>
          <w:sz w:val="28"/>
          <w:szCs w:val="28"/>
        </w:rPr>
        <w:t xml:space="preserve"> die </w:t>
      </w:r>
      <w:proofErr w:type="spellStart"/>
      <w:r w:rsidR="0008181D" w:rsidRPr="003831F6">
        <w:rPr>
          <w:rFonts w:asciiTheme="minorHAnsi" w:hAnsiTheme="minorHAnsi"/>
          <w:sz w:val="28"/>
          <w:szCs w:val="28"/>
        </w:rPr>
        <w:t>Aufgabe</w:t>
      </w:r>
      <w:proofErr w:type="spellEnd"/>
      <w:r w:rsidR="0008181D" w:rsidRPr="003831F6">
        <w:rPr>
          <w:rFonts w:asciiTheme="minorHAnsi" w:hAnsiTheme="minorHAnsi"/>
          <w:sz w:val="28"/>
          <w:szCs w:val="28"/>
        </w:rPr>
        <w:t xml:space="preserve">, den Menschen zu helfen, die Heiligkeit Gottes zu erkennen, die </w:t>
      </w:r>
      <w:proofErr w:type="spellStart"/>
      <w:r w:rsidR="0008181D" w:rsidRPr="003831F6">
        <w:rPr>
          <w:rFonts w:asciiTheme="minorHAnsi" w:hAnsiTheme="minorHAnsi"/>
          <w:sz w:val="28"/>
          <w:szCs w:val="28"/>
        </w:rPr>
        <w:t>Massstäbe</w:t>
      </w:r>
      <w:proofErr w:type="spellEnd"/>
      <w:r w:rsidR="0008181D" w:rsidRPr="003831F6">
        <w:rPr>
          <w:rFonts w:asciiTheme="minorHAnsi" w:hAnsiTheme="minorHAnsi"/>
          <w:sz w:val="28"/>
          <w:szCs w:val="28"/>
        </w:rPr>
        <w:t xml:space="preserve"> hochzuhalten, damit die Menschen überwältigt werden von der Liebe und Barmherzigkeit Gottes. Wie der Psalmist sagt: </w:t>
      </w:r>
      <w:r w:rsidR="0008181D" w:rsidRPr="003831F6">
        <w:rPr>
          <w:rFonts w:asciiTheme="minorHAnsi" w:hAnsiTheme="minorHAnsi"/>
          <w:i/>
          <w:sz w:val="28"/>
          <w:szCs w:val="28"/>
        </w:rPr>
        <w:t>"Eins habe ich vom HERRN erbeten, danach trachte ich: zu wohnen im Haus des HERRN alle Tage meines Lebens, um anzuschauen die Freundlichkeit des HERRN und nachzudenken in seinem Tempel."</w:t>
      </w:r>
      <w:r w:rsidR="0008181D" w:rsidRPr="003831F6">
        <w:rPr>
          <w:rFonts w:asciiTheme="minorHAnsi" w:hAnsiTheme="minorHAnsi"/>
          <w:sz w:val="28"/>
          <w:szCs w:val="28"/>
        </w:rPr>
        <w:t xml:space="preserve"> (Ps. 27</w:t>
      </w:r>
      <w:proofErr w:type="gramStart"/>
      <w:r w:rsidR="0008181D" w:rsidRPr="003831F6">
        <w:rPr>
          <w:rFonts w:asciiTheme="minorHAnsi" w:hAnsiTheme="minorHAnsi"/>
          <w:sz w:val="28"/>
          <w:szCs w:val="28"/>
        </w:rPr>
        <w:t>,4</w:t>
      </w:r>
      <w:proofErr w:type="gramEnd"/>
      <w:r w:rsidR="0008181D" w:rsidRPr="003831F6">
        <w:rPr>
          <w:rFonts w:asciiTheme="minorHAnsi" w:hAnsiTheme="minorHAnsi"/>
          <w:sz w:val="28"/>
          <w:szCs w:val="28"/>
        </w:rPr>
        <w:t>).</w:t>
      </w:r>
    </w:p>
    <w:p w:rsidR="0008181D" w:rsidRPr="003831F6" w:rsidRDefault="0008181D" w:rsidP="0008181D">
      <w:pPr>
        <w:pStyle w:val="KeinLeerraum"/>
        <w:rPr>
          <w:rFonts w:asciiTheme="minorHAnsi" w:hAnsiTheme="minorHAnsi"/>
          <w:sz w:val="28"/>
          <w:szCs w:val="28"/>
        </w:rPr>
      </w:pPr>
    </w:p>
    <w:p w:rsidR="0008181D" w:rsidRPr="003831F6" w:rsidRDefault="0008181D" w:rsidP="0008181D">
      <w:pPr>
        <w:pStyle w:val="KeinLeerraum"/>
        <w:rPr>
          <w:rFonts w:asciiTheme="minorHAnsi" w:hAnsiTheme="minorHAnsi"/>
          <w:sz w:val="28"/>
          <w:szCs w:val="28"/>
        </w:rPr>
      </w:pPr>
      <w:proofErr w:type="spellStart"/>
      <w:r w:rsidRPr="003831F6">
        <w:rPr>
          <w:rFonts w:asciiTheme="minorHAnsi" w:hAnsiTheme="minorHAnsi"/>
          <w:sz w:val="28"/>
          <w:szCs w:val="28"/>
        </w:rPr>
        <w:t>Wenn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sein</w:t>
      </w:r>
      <w:proofErr w:type="spellEnd"/>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soll</w:t>
      </w:r>
      <w:proofErr w:type="spellEnd"/>
      <w:r w:rsidRPr="003831F6">
        <w:rPr>
          <w:rFonts w:asciiTheme="minorHAnsi" w:hAnsiTheme="minorHAnsi"/>
          <w:sz w:val="28"/>
          <w:szCs w:val="28"/>
        </w:rPr>
        <w:t>,</w:t>
      </w:r>
      <w:proofErr w:type="gramEnd"/>
      <w:r w:rsidRPr="003831F6">
        <w:rPr>
          <w:rFonts w:asciiTheme="minorHAnsi" w:hAnsiTheme="minorHAnsi"/>
          <w:sz w:val="28"/>
          <w:szCs w:val="28"/>
        </w:rPr>
        <w:t xml:space="preserve"> was wir beten:  </w:t>
      </w:r>
      <w:r w:rsidRPr="003831F6">
        <w:rPr>
          <w:rFonts w:asciiTheme="minorHAnsi" w:hAnsiTheme="minorHAnsi"/>
          <w:i/>
          <w:sz w:val="28"/>
          <w:szCs w:val="28"/>
        </w:rPr>
        <w:t>"Dein Wille geschehe, ihm Himmel wie auf Erden",</w:t>
      </w:r>
      <w:r w:rsidRPr="003831F6">
        <w:rPr>
          <w:rFonts w:asciiTheme="minorHAnsi" w:hAnsiTheme="minorHAnsi"/>
          <w:sz w:val="28"/>
          <w:szCs w:val="28"/>
        </w:rPr>
        <w:t xml:space="preserve"> dann muss gelten </w:t>
      </w:r>
      <w:r w:rsidRPr="003831F6">
        <w:rPr>
          <w:rFonts w:asciiTheme="minorHAnsi" w:hAnsiTheme="minorHAnsi"/>
          <w:i/>
          <w:sz w:val="28"/>
          <w:szCs w:val="28"/>
        </w:rPr>
        <w:t>"dein Name werde geheiligt".</w:t>
      </w:r>
      <w:r w:rsidRPr="003831F6">
        <w:rPr>
          <w:rFonts w:asciiTheme="minorHAnsi" w:hAnsiTheme="minorHAnsi"/>
          <w:sz w:val="28"/>
          <w:szCs w:val="28"/>
        </w:rPr>
        <w:t xml:space="preserve"> </w:t>
      </w:r>
      <w:proofErr w:type="gramStart"/>
      <w:r w:rsidRPr="003831F6">
        <w:rPr>
          <w:rFonts w:asciiTheme="minorHAnsi" w:hAnsiTheme="minorHAnsi"/>
          <w:sz w:val="28"/>
          <w:szCs w:val="28"/>
        </w:rPr>
        <w:t xml:space="preserve">Wenn Gottes Herrschaft im </w:t>
      </w:r>
      <w:proofErr w:type="spellStart"/>
      <w:r w:rsidRPr="003831F6">
        <w:rPr>
          <w:rFonts w:asciiTheme="minorHAnsi" w:hAnsiTheme="minorHAnsi"/>
          <w:sz w:val="28"/>
          <w:szCs w:val="28"/>
        </w:rPr>
        <w:t>Alten</w:t>
      </w:r>
      <w:proofErr w:type="spellEnd"/>
      <w:r w:rsidRPr="003831F6">
        <w:rPr>
          <w:rFonts w:asciiTheme="minorHAnsi" w:hAnsiTheme="minorHAnsi"/>
          <w:sz w:val="28"/>
          <w:szCs w:val="28"/>
        </w:rPr>
        <w:t xml:space="preserve"> wie im </w:t>
      </w:r>
      <w:proofErr w:type="spellStart"/>
      <w:r w:rsidRPr="003831F6">
        <w:rPr>
          <w:rFonts w:asciiTheme="minorHAnsi" w:hAnsiTheme="minorHAnsi"/>
          <w:sz w:val="28"/>
          <w:szCs w:val="28"/>
        </w:rPr>
        <w:t>Neuen</w:t>
      </w:r>
      <w:proofErr w:type="spellEnd"/>
      <w:r w:rsidRPr="003831F6">
        <w:rPr>
          <w:rFonts w:asciiTheme="minorHAnsi" w:hAnsiTheme="minorHAnsi"/>
          <w:sz w:val="28"/>
          <w:szCs w:val="28"/>
        </w:rPr>
        <w:t xml:space="preserve"> </w:t>
      </w:r>
      <w:r w:rsidRPr="003831F6">
        <w:rPr>
          <w:rFonts w:asciiTheme="minorHAnsi" w:hAnsiTheme="minorHAnsi"/>
          <w:sz w:val="28"/>
          <w:szCs w:val="28"/>
        </w:rPr>
        <w:lastRenderedPageBreak/>
        <w:t>Testament gelten soll, dann soll das Volk begeistert und tief berührt sein von seiner Herrlichkeit, ergriffen sein von seiner Gnade.</w:t>
      </w:r>
      <w:proofErr w:type="gramEnd"/>
      <w:r w:rsidRPr="003831F6">
        <w:rPr>
          <w:rFonts w:asciiTheme="minorHAnsi" w:hAnsiTheme="minorHAnsi"/>
          <w:sz w:val="28"/>
          <w:szCs w:val="28"/>
        </w:rPr>
        <w:t xml:space="preserve"> </w:t>
      </w:r>
    </w:p>
    <w:p w:rsidR="0008181D" w:rsidRPr="003831F6" w:rsidRDefault="0008181D" w:rsidP="0008181D">
      <w:pPr>
        <w:pStyle w:val="KeinLeerraum"/>
        <w:rPr>
          <w:rFonts w:asciiTheme="minorHAnsi" w:hAnsiTheme="minorHAnsi"/>
          <w:sz w:val="28"/>
          <w:szCs w:val="28"/>
        </w:rPr>
      </w:pPr>
    </w:p>
    <w:p w:rsidR="007007C8" w:rsidRPr="003831F6" w:rsidRDefault="007007C8" w:rsidP="007007C8">
      <w:pPr>
        <w:pStyle w:val="KeinLeerraum"/>
        <w:rPr>
          <w:rFonts w:asciiTheme="minorHAnsi" w:hAnsiTheme="minorHAnsi"/>
          <w:sz w:val="28"/>
          <w:szCs w:val="28"/>
        </w:rPr>
      </w:pPr>
      <w:proofErr w:type="spellStart"/>
      <w:r w:rsidRPr="003831F6">
        <w:rPr>
          <w:rFonts w:asciiTheme="minorHAnsi" w:hAnsiTheme="minorHAnsi"/>
          <w:sz w:val="28"/>
          <w:szCs w:val="28"/>
        </w:rPr>
        <w:t>Wir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erleben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diese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Verschiebung</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allmählich</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auch</w:t>
      </w:r>
      <w:proofErr w:type="spellEnd"/>
      <w:r w:rsidRPr="003831F6">
        <w:rPr>
          <w:rFonts w:asciiTheme="minorHAnsi" w:hAnsiTheme="minorHAnsi"/>
          <w:sz w:val="28"/>
          <w:szCs w:val="28"/>
        </w:rPr>
        <w:t xml:space="preserve"> in </w:t>
      </w:r>
      <w:proofErr w:type="spellStart"/>
      <w:r w:rsidRPr="003831F6">
        <w:rPr>
          <w:rFonts w:asciiTheme="minorHAnsi" w:hAnsiTheme="minorHAnsi"/>
          <w:sz w:val="28"/>
          <w:szCs w:val="28"/>
        </w:rPr>
        <w:t>christlichen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Gemeinden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Es</w:t>
      </w:r>
      <w:proofErr w:type="spellEnd"/>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ist</w:t>
      </w:r>
      <w:proofErr w:type="spellEnd"/>
      <w:proofErr w:type="gramEnd"/>
      <w:r w:rsidRPr="003831F6">
        <w:rPr>
          <w:rFonts w:asciiTheme="minorHAnsi" w:hAnsiTheme="minorHAnsi"/>
          <w:sz w:val="28"/>
          <w:szCs w:val="28"/>
        </w:rPr>
        <w:t xml:space="preserve"> </w:t>
      </w:r>
      <w:proofErr w:type="spellStart"/>
      <w:r w:rsidRPr="003831F6">
        <w:rPr>
          <w:rFonts w:asciiTheme="minorHAnsi" w:hAnsiTheme="minorHAnsi"/>
          <w:sz w:val="28"/>
          <w:szCs w:val="28"/>
        </w:rPr>
        <w:t>ein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schmaler</w:t>
      </w:r>
      <w:proofErr w:type="spellEnd"/>
      <w:r w:rsidRPr="003831F6">
        <w:rPr>
          <w:rFonts w:asciiTheme="minorHAnsi" w:hAnsiTheme="minorHAnsi"/>
          <w:sz w:val="28"/>
          <w:szCs w:val="28"/>
        </w:rPr>
        <w:t xml:space="preserve"> Grat zwischen aufrichtiger Anbetung des Herzens und der bloßen Befriedigung religiöser Gefühle.</w:t>
      </w:r>
    </w:p>
    <w:p w:rsidR="007007C8" w:rsidRPr="003831F6" w:rsidRDefault="007007C8" w:rsidP="007007C8">
      <w:pPr>
        <w:pStyle w:val="KeinLeerraum"/>
        <w:rPr>
          <w:rFonts w:asciiTheme="minorHAnsi" w:hAnsiTheme="minorHAnsi"/>
          <w:sz w:val="28"/>
          <w:szCs w:val="28"/>
        </w:rPr>
      </w:pPr>
      <w:proofErr w:type="spellStart"/>
      <w:r w:rsidRPr="003831F6">
        <w:rPr>
          <w:rFonts w:asciiTheme="minorHAnsi" w:hAnsiTheme="minorHAnsi"/>
          <w:sz w:val="28"/>
          <w:szCs w:val="28"/>
        </w:rPr>
        <w:t>Erfahrung</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Hillsong</w:t>
      </w:r>
      <w:proofErr w:type="spellEnd"/>
      <w:r w:rsidRPr="003831F6">
        <w:rPr>
          <w:rFonts w:asciiTheme="minorHAnsi" w:hAnsiTheme="minorHAnsi"/>
          <w:sz w:val="28"/>
          <w:szCs w:val="28"/>
        </w:rPr>
        <w:t xml:space="preserve"> Sydney: </w:t>
      </w:r>
      <w:proofErr w:type="spellStart"/>
      <w:r w:rsidRPr="003831F6">
        <w:rPr>
          <w:rFonts w:asciiTheme="minorHAnsi" w:hAnsiTheme="minorHAnsi"/>
          <w:sz w:val="28"/>
          <w:szCs w:val="28"/>
        </w:rPr>
        <w:t>immer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wiederkehrende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Wiederholungen</w:t>
      </w:r>
      <w:proofErr w:type="spellEnd"/>
      <w:r w:rsidRPr="003831F6">
        <w:rPr>
          <w:rFonts w:asciiTheme="minorHAnsi" w:hAnsiTheme="minorHAnsi"/>
          <w:sz w:val="28"/>
          <w:szCs w:val="28"/>
        </w:rPr>
        <w:t xml:space="preserve">, meditative Musik, die die Botschaft untermalt, und eine Steigerung der Rhythmen </w:t>
      </w:r>
      <w:proofErr w:type="gramStart"/>
      <w:r w:rsidRPr="003831F6">
        <w:rPr>
          <w:rFonts w:asciiTheme="minorHAnsi" w:hAnsiTheme="minorHAnsi"/>
          <w:sz w:val="28"/>
          <w:szCs w:val="28"/>
        </w:rPr>
        <w:t>bis</w:t>
      </w:r>
      <w:proofErr w:type="gramEnd"/>
      <w:r w:rsidRPr="003831F6">
        <w:rPr>
          <w:rFonts w:asciiTheme="minorHAnsi" w:hAnsiTheme="minorHAnsi"/>
          <w:sz w:val="28"/>
          <w:szCs w:val="28"/>
        </w:rPr>
        <w:t xml:space="preserve"> letztlich der Saal tobt. Die Sänger tanzen, werfen die Haare hin und her, befinden sich fast in einem Trance-Zustand, völlig eingenommen von der Musik.</w:t>
      </w:r>
    </w:p>
    <w:p w:rsidR="007007C8" w:rsidRPr="003831F6" w:rsidRDefault="007007C8" w:rsidP="007007C8">
      <w:pPr>
        <w:pStyle w:val="KeinLeerraum"/>
        <w:rPr>
          <w:rFonts w:asciiTheme="minorHAnsi" w:hAnsiTheme="minorHAnsi"/>
          <w:sz w:val="28"/>
          <w:szCs w:val="28"/>
        </w:rPr>
      </w:pPr>
      <w:proofErr w:type="spellStart"/>
      <w:proofErr w:type="gramStart"/>
      <w:r w:rsidRPr="003831F6">
        <w:rPr>
          <w:rFonts w:asciiTheme="minorHAnsi" w:hAnsiTheme="minorHAnsi"/>
          <w:sz w:val="28"/>
          <w:szCs w:val="28"/>
        </w:rPr>
        <w:t>Genussucht</w:t>
      </w:r>
      <w:proofErr w:type="spellEnd"/>
      <w:r w:rsidRPr="003831F6">
        <w:rPr>
          <w:rFonts w:asciiTheme="minorHAnsi" w:hAnsiTheme="minorHAnsi"/>
          <w:sz w:val="28"/>
          <w:szCs w:val="28"/>
        </w:rPr>
        <w:t xml:space="preserve"> auch im Gottesdienst?</w:t>
      </w:r>
      <w:proofErr w:type="gramEnd"/>
      <w:r w:rsidRPr="003831F6">
        <w:rPr>
          <w:rFonts w:asciiTheme="minorHAnsi" w:hAnsiTheme="minorHAnsi"/>
          <w:sz w:val="28"/>
          <w:szCs w:val="28"/>
        </w:rPr>
        <w:t xml:space="preserve"> Die Veranstaltungen besuchen, </w:t>
      </w:r>
      <w:proofErr w:type="gramStart"/>
      <w:r w:rsidRPr="003831F6">
        <w:rPr>
          <w:rFonts w:asciiTheme="minorHAnsi" w:hAnsiTheme="minorHAnsi"/>
          <w:sz w:val="28"/>
          <w:szCs w:val="28"/>
        </w:rPr>
        <w:t>weil</w:t>
      </w:r>
      <w:proofErr w:type="gramEnd"/>
      <w:r w:rsidRPr="003831F6">
        <w:rPr>
          <w:rFonts w:asciiTheme="minorHAnsi" w:hAnsiTheme="minorHAnsi"/>
          <w:sz w:val="28"/>
          <w:szCs w:val="28"/>
        </w:rPr>
        <w:t xml:space="preserve"> die Musik in mir religiöse Gefühle weckt? Dann steht die Musik und nicht mehr die eigentliche Anbetung im Mittelpunkt. </w:t>
      </w:r>
      <w:proofErr w:type="spellStart"/>
      <w:r w:rsidRPr="003831F6">
        <w:rPr>
          <w:rFonts w:asciiTheme="minorHAnsi" w:hAnsiTheme="minorHAnsi"/>
          <w:sz w:val="28"/>
          <w:szCs w:val="28"/>
        </w:rPr>
        <w:t>Jetzt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könnte</w:t>
      </w:r>
      <w:proofErr w:type="spellEnd"/>
      <w:r w:rsidRPr="003831F6">
        <w:rPr>
          <w:rFonts w:asciiTheme="minorHAnsi" w:hAnsiTheme="minorHAnsi"/>
          <w:sz w:val="28"/>
          <w:szCs w:val="28"/>
        </w:rPr>
        <w:t xml:space="preserve"> der </w:t>
      </w:r>
      <w:proofErr w:type="spellStart"/>
      <w:r w:rsidRPr="003831F6">
        <w:rPr>
          <w:rFonts w:asciiTheme="minorHAnsi" w:hAnsiTheme="minorHAnsi"/>
          <w:sz w:val="28"/>
          <w:szCs w:val="28"/>
        </w:rPr>
        <w:t>Sänger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auch</w:t>
      </w:r>
      <w:proofErr w:type="spellEnd"/>
      <w:r w:rsidRPr="003831F6">
        <w:rPr>
          <w:rFonts w:asciiTheme="minorHAnsi" w:hAnsiTheme="minorHAnsi"/>
          <w:sz w:val="28"/>
          <w:szCs w:val="28"/>
        </w:rPr>
        <w:t xml:space="preserve"> von Ketchup </w:t>
      </w:r>
      <w:proofErr w:type="spellStart"/>
      <w:r w:rsidRPr="003831F6">
        <w:rPr>
          <w:rFonts w:asciiTheme="minorHAnsi" w:hAnsiTheme="minorHAnsi"/>
          <w:sz w:val="28"/>
          <w:szCs w:val="28"/>
        </w:rPr>
        <w:t>singen</w:t>
      </w:r>
      <w:proofErr w:type="spellEnd"/>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oder</w:t>
      </w:r>
      <w:proofErr w:type="spellEnd"/>
      <w:proofErr w:type="gramEnd"/>
      <w:r w:rsidRPr="003831F6">
        <w:rPr>
          <w:rFonts w:asciiTheme="minorHAnsi" w:hAnsiTheme="minorHAnsi"/>
          <w:sz w:val="28"/>
          <w:szCs w:val="28"/>
        </w:rPr>
        <w:t xml:space="preserve"> seine </w:t>
      </w:r>
      <w:proofErr w:type="spellStart"/>
      <w:r w:rsidRPr="003831F6">
        <w:rPr>
          <w:rFonts w:asciiTheme="minorHAnsi" w:hAnsiTheme="minorHAnsi"/>
          <w:sz w:val="28"/>
          <w:szCs w:val="28"/>
        </w:rPr>
        <w:t>Steuererklärung</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preisen</w:t>
      </w:r>
      <w:proofErr w:type="spellEnd"/>
      <w:r w:rsidRPr="003831F6">
        <w:rPr>
          <w:rFonts w:asciiTheme="minorHAnsi" w:hAnsiTheme="minorHAnsi"/>
          <w:sz w:val="28"/>
          <w:szCs w:val="28"/>
        </w:rPr>
        <w:t xml:space="preserve"> und die </w:t>
      </w:r>
      <w:proofErr w:type="spellStart"/>
      <w:r w:rsidRPr="003831F6">
        <w:rPr>
          <w:rFonts w:asciiTheme="minorHAnsi" w:hAnsiTheme="minorHAnsi"/>
          <w:sz w:val="28"/>
          <w:szCs w:val="28"/>
        </w:rPr>
        <w:t>Menge</w:t>
      </w:r>
      <w:proofErr w:type="spellEnd"/>
      <w:r w:rsidRPr="003831F6">
        <w:rPr>
          <w:rFonts w:asciiTheme="minorHAnsi" w:hAnsiTheme="minorHAnsi"/>
          <w:sz w:val="28"/>
          <w:szCs w:val="28"/>
        </w:rPr>
        <w:t xml:space="preserve"> würde trotzdem toben. </w:t>
      </w:r>
    </w:p>
    <w:p w:rsidR="007007C8" w:rsidRPr="003831F6" w:rsidRDefault="007007C8" w:rsidP="007007C8">
      <w:pPr>
        <w:pStyle w:val="KeinLeerraum"/>
        <w:rPr>
          <w:rFonts w:asciiTheme="minorHAnsi" w:hAnsiTheme="minorHAnsi"/>
          <w:sz w:val="28"/>
          <w:szCs w:val="28"/>
        </w:rPr>
      </w:pPr>
    </w:p>
    <w:p w:rsidR="007007C8" w:rsidRPr="003831F6" w:rsidRDefault="007007C8" w:rsidP="007007C8">
      <w:pPr>
        <w:pStyle w:val="KeinLeerraum"/>
        <w:rPr>
          <w:rFonts w:asciiTheme="minorHAnsi" w:hAnsiTheme="minorHAnsi"/>
          <w:sz w:val="28"/>
          <w:szCs w:val="28"/>
        </w:rPr>
      </w:pPr>
      <w:r w:rsidRPr="003831F6">
        <w:rPr>
          <w:rFonts w:asciiTheme="minorHAnsi" w:hAnsiTheme="minorHAnsi"/>
          <w:sz w:val="28"/>
          <w:szCs w:val="28"/>
        </w:rPr>
        <w:t xml:space="preserve">Die </w:t>
      </w:r>
      <w:proofErr w:type="spellStart"/>
      <w:r w:rsidRPr="003831F6">
        <w:rPr>
          <w:rFonts w:asciiTheme="minorHAnsi" w:hAnsiTheme="minorHAnsi"/>
          <w:sz w:val="28"/>
          <w:szCs w:val="28"/>
        </w:rPr>
        <w:t>Frage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wie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ich</w:t>
      </w:r>
      <w:proofErr w:type="spellEnd"/>
      <w:r w:rsidRPr="003831F6">
        <w:rPr>
          <w:rFonts w:asciiTheme="minorHAnsi" w:hAnsiTheme="minorHAnsi"/>
          <w:sz w:val="28"/>
          <w:szCs w:val="28"/>
        </w:rPr>
        <w:t xml:space="preserve"> ihm noch gehorsamer sein kann, noch mehr seine Führung erleben oder ihm noch mehr </w:t>
      </w:r>
      <w:proofErr w:type="spellStart"/>
      <w:r w:rsidRPr="003831F6">
        <w:rPr>
          <w:rFonts w:asciiTheme="minorHAnsi" w:hAnsiTheme="minorHAnsi"/>
          <w:sz w:val="28"/>
          <w:szCs w:val="28"/>
        </w:rPr>
        <w:t>gefallen</w:t>
      </w:r>
      <w:proofErr w:type="spellEnd"/>
      <w:r w:rsidRPr="003831F6">
        <w:rPr>
          <w:rFonts w:asciiTheme="minorHAnsi" w:hAnsiTheme="minorHAnsi"/>
          <w:sz w:val="28"/>
          <w:szCs w:val="28"/>
        </w:rPr>
        <w:t xml:space="preserve"> kann, sind die </w:t>
      </w:r>
      <w:proofErr w:type="spellStart"/>
      <w:r w:rsidRPr="003831F6">
        <w:rPr>
          <w:rFonts w:asciiTheme="minorHAnsi" w:hAnsiTheme="minorHAnsi"/>
          <w:sz w:val="28"/>
          <w:szCs w:val="28"/>
        </w:rPr>
        <w:t>Fragen</w:t>
      </w:r>
      <w:proofErr w:type="spellEnd"/>
      <w:r w:rsidRPr="003831F6">
        <w:rPr>
          <w:rFonts w:asciiTheme="minorHAnsi" w:hAnsiTheme="minorHAnsi"/>
          <w:sz w:val="28"/>
          <w:szCs w:val="28"/>
        </w:rPr>
        <w:t xml:space="preserve">, die </w:t>
      </w:r>
      <w:proofErr w:type="spellStart"/>
      <w:r w:rsidRPr="003831F6">
        <w:rPr>
          <w:rFonts w:asciiTheme="minorHAnsi" w:hAnsiTheme="minorHAnsi"/>
          <w:sz w:val="28"/>
          <w:szCs w:val="28"/>
        </w:rPr>
        <w:t>sich</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jemand</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stellen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sollte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wenn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er</w:t>
      </w:r>
      <w:proofErr w:type="spellEnd"/>
      <w:r w:rsidRPr="003831F6">
        <w:rPr>
          <w:rFonts w:asciiTheme="minorHAnsi" w:hAnsiTheme="minorHAnsi"/>
          <w:sz w:val="28"/>
          <w:szCs w:val="28"/>
        </w:rPr>
        <w:t xml:space="preserve"> in Kontakt gekommen ist mit einem Priester </w:t>
      </w:r>
      <w:proofErr w:type="spellStart"/>
      <w:r w:rsidRPr="003831F6">
        <w:rPr>
          <w:rFonts w:asciiTheme="minorHAnsi" w:hAnsiTheme="minorHAnsi"/>
          <w:sz w:val="28"/>
          <w:szCs w:val="28"/>
        </w:rPr>
        <w:t>Gottes</w:t>
      </w:r>
      <w:proofErr w:type="spellEnd"/>
      <w:r w:rsidRPr="003831F6">
        <w:rPr>
          <w:rFonts w:asciiTheme="minorHAnsi" w:hAnsiTheme="minorHAnsi"/>
          <w:sz w:val="28"/>
          <w:szCs w:val="28"/>
        </w:rPr>
        <w:t xml:space="preserve">, der </w:t>
      </w:r>
      <w:proofErr w:type="spellStart"/>
      <w:r w:rsidRPr="003831F6">
        <w:rPr>
          <w:rFonts w:asciiTheme="minorHAnsi" w:hAnsiTheme="minorHAnsi"/>
          <w:sz w:val="28"/>
          <w:szCs w:val="28"/>
        </w:rPr>
        <w:t>Gott</w:t>
      </w:r>
      <w:proofErr w:type="spellEnd"/>
      <w:r w:rsidRPr="003831F6">
        <w:rPr>
          <w:rFonts w:asciiTheme="minorHAnsi" w:hAnsiTheme="minorHAnsi"/>
          <w:sz w:val="28"/>
          <w:szCs w:val="28"/>
        </w:rPr>
        <w:t xml:space="preserve"> so </w:t>
      </w:r>
      <w:proofErr w:type="spellStart"/>
      <w:r w:rsidRPr="003831F6">
        <w:rPr>
          <w:rFonts w:asciiTheme="minorHAnsi" w:hAnsiTheme="minorHAnsi"/>
          <w:sz w:val="28"/>
          <w:szCs w:val="28"/>
        </w:rPr>
        <w:t>darstellt</w:t>
      </w:r>
      <w:proofErr w:type="spellEnd"/>
      <w:r w:rsidRPr="003831F6">
        <w:rPr>
          <w:rFonts w:asciiTheme="minorHAnsi" w:hAnsiTheme="minorHAnsi"/>
          <w:sz w:val="28"/>
          <w:szCs w:val="28"/>
        </w:rPr>
        <w:t xml:space="preserve"> in </w:t>
      </w:r>
      <w:proofErr w:type="spellStart"/>
      <w:r w:rsidRPr="003831F6">
        <w:rPr>
          <w:rFonts w:asciiTheme="minorHAnsi" w:hAnsiTheme="minorHAnsi"/>
          <w:sz w:val="28"/>
          <w:szCs w:val="28"/>
        </w:rPr>
        <w:t>dieser</w:t>
      </w:r>
      <w:proofErr w:type="spellEnd"/>
      <w:r w:rsidRPr="003831F6">
        <w:rPr>
          <w:rFonts w:asciiTheme="minorHAnsi" w:hAnsiTheme="minorHAnsi"/>
          <w:sz w:val="28"/>
          <w:szCs w:val="28"/>
        </w:rPr>
        <w:t xml:space="preserve"> Welt, </w:t>
      </w:r>
      <w:proofErr w:type="spellStart"/>
      <w:r w:rsidRPr="003831F6">
        <w:rPr>
          <w:rFonts w:asciiTheme="minorHAnsi" w:hAnsiTheme="minorHAnsi"/>
          <w:sz w:val="28"/>
          <w:szCs w:val="28"/>
        </w:rPr>
        <w:t>wie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wirklich</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ist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berichten</w:t>
      </w:r>
      <w:proofErr w:type="spellEnd"/>
      <w:r w:rsidRPr="003831F6">
        <w:rPr>
          <w:rFonts w:asciiTheme="minorHAnsi" w:hAnsiTheme="minorHAnsi"/>
          <w:sz w:val="28"/>
          <w:szCs w:val="28"/>
        </w:rPr>
        <w:t xml:space="preserve"> von Ted Boyce).</w:t>
      </w:r>
    </w:p>
    <w:p w:rsidR="0008181D" w:rsidRPr="003831F6" w:rsidRDefault="0008181D" w:rsidP="0008181D">
      <w:pPr>
        <w:pStyle w:val="KeinLeerraum"/>
        <w:rPr>
          <w:rFonts w:asciiTheme="minorHAnsi" w:hAnsiTheme="minorHAnsi"/>
          <w:sz w:val="28"/>
          <w:szCs w:val="28"/>
        </w:rPr>
      </w:pPr>
      <w:proofErr w:type="spellStart"/>
      <w:r w:rsidRPr="003831F6">
        <w:rPr>
          <w:rFonts w:asciiTheme="minorHAnsi" w:hAnsiTheme="minorHAnsi"/>
          <w:sz w:val="28"/>
          <w:szCs w:val="28"/>
        </w:rPr>
        <w:t>Wir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erahnen</w:t>
      </w:r>
      <w:proofErr w:type="spellEnd"/>
      <w:r w:rsidRPr="003831F6">
        <w:rPr>
          <w:rFonts w:asciiTheme="minorHAnsi" w:hAnsiTheme="minorHAnsi"/>
          <w:sz w:val="28"/>
          <w:szCs w:val="28"/>
        </w:rPr>
        <w:t xml:space="preserve"> die </w:t>
      </w:r>
      <w:proofErr w:type="spellStart"/>
      <w:r w:rsidRPr="003831F6">
        <w:rPr>
          <w:rFonts w:asciiTheme="minorHAnsi" w:hAnsiTheme="minorHAnsi"/>
          <w:sz w:val="28"/>
          <w:szCs w:val="28"/>
        </w:rPr>
        <w:t>Dramtik</w:t>
      </w:r>
      <w:proofErr w:type="spellEnd"/>
      <w:r w:rsidRPr="003831F6">
        <w:rPr>
          <w:rFonts w:asciiTheme="minorHAnsi" w:hAnsiTheme="minorHAnsi"/>
          <w:sz w:val="28"/>
          <w:szCs w:val="28"/>
        </w:rPr>
        <w:t xml:space="preserve"> der</w:t>
      </w:r>
      <w:r w:rsidR="00244260" w:rsidRPr="003831F6">
        <w:rPr>
          <w:rFonts w:asciiTheme="minorHAnsi" w:hAnsiTheme="minorHAnsi"/>
          <w:sz w:val="28"/>
          <w:szCs w:val="28"/>
        </w:rPr>
        <w:t xml:space="preserve"> </w:t>
      </w:r>
      <w:proofErr w:type="spellStart"/>
      <w:r w:rsidRPr="003831F6">
        <w:rPr>
          <w:rFonts w:asciiTheme="minorHAnsi" w:hAnsiTheme="minorHAnsi"/>
          <w:sz w:val="28"/>
          <w:szCs w:val="28"/>
        </w:rPr>
        <w:t>Lage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dass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die</w:t>
      </w:r>
      <w:r w:rsidRPr="003831F6">
        <w:rPr>
          <w:rFonts w:asciiTheme="minorHAnsi" w:hAnsiTheme="minorHAnsi"/>
          <w:sz w:val="28"/>
          <w:szCs w:val="28"/>
        </w:rPr>
        <w:t>se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Priester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diese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Verbindung</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mit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Füssen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tra</w:t>
      </w:r>
      <w:r w:rsidRPr="003831F6">
        <w:rPr>
          <w:rFonts w:asciiTheme="minorHAnsi" w:hAnsiTheme="minorHAnsi"/>
          <w:sz w:val="28"/>
          <w:szCs w:val="28"/>
        </w:rPr>
        <w:t>ten</w:t>
      </w:r>
      <w:proofErr w:type="spellEnd"/>
      <w:r w:rsidRPr="003831F6">
        <w:rPr>
          <w:rFonts w:asciiTheme="minorHAnsi" w:hAnsiTheme="minorHAnsi"/>
          <w:sz w:val="28"/>
          <w:szCs w:val="28"/>
        </w:rPr>
        <w:t xml:space="preserve">. </w:t>
      </w:r>
      <w:r w:rsidRPr="003831F6">
        <w:rPr>
          <w:rFonts w:asciiTheme="minorHAnsi" w:hAnsiTheme="minorHAnsi"/>
          <w:sz w:val="28"/>
          <w:szCs w:val="28"/>
        </w:rPr>
        <w:t xml:space="preserve">Der </w:t>
      </w:r>
      <w:proofErr w:type="spellStart"/>
      <w:r w:rsidRPr="003831F6">
        <w:rPr>
          <w:rFonts w:asciiTheme="minorHAnsi" w:hAnsiTheme="minorHAnsi"/>
          <w:sz w:val="28"/>
          <w:szCs w:val="28"/>
        </w:rPr>
        <w:t>Verlust</w:t>
      </w:r>
      <w:proofErr w:type="spellEnd"/>
      <w:r w:rsidRPr="003831F6">
        <w:rPr>
          <w:rFonts w:asciiTheme="minorHAnsi" w:hAnsiTheme="minorHAnsi"/>
          <w:sz w:val="28"/>
          <w:szCs w:val="28"/>
        </w:rPr>
        <w:t xml:space="preserve"> der </w:t>
      </w:r>
      <w:proofErr w:type="spellStart"/>
      <w:r w:rsidRPr="003831F6">
        <w:rPr>
          <w:rFonts w:asciiTheme="minorHAnsi" w:hAnsiTheme="minorHAnsi"/>
          <w:sz w:val="28"/>
          <w:szCs w:val="28"/>
        </w:rPr>
        <w:t>Bundeslade</w:t>
      </w:r>
      <w:proofErr w:type="spellEnd"/>
      <w:r w:rsidRPr="003831F6">
        <w:rPr>
          <w:rFonts w:asciiTheme="minorHAnsi" w:hAnsiTheme="minorHAnsi"/>
          <w:sz w:val="28"/>
          <w:szCs w:val="28"/>
        </w:rPr>
        <w:t xml:space="preserve"> </w:t>
      </w:r>
      <w:proofErr w:type="spellStart"/>
      <w:r w:rsidR="00244260" w:rsidRPr="003831F6">
        <w:rPr>
          <w:rFonts w:asciiTheme="minorHAnsi" w:hAnsiTheme="minorHAnsi"/>
          <w:sz w:val="28"/>
          <w:szCs w:val="28"/>
        </w:rPr>
        <w:t>spä</w:t>
      </w:r>
      <w:r w:rsidRPr="003831F6">
        <w:rPr>
          <w:rFonts w:asciiTheme="minorHAnsi" w:hAnsiTheme="minorHAnsi"/>
          <w:sz w:val="28"/>
          <w:szCs w:val="28"/>
        </w:rPr>
        <w:t>ter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zeigte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nur</w:t>
      </w:r>
      <w:proofErr w:type="spellEnd"/>
      <w:r w:rsidRPr="003831F6">
        <w:rPr>
          <w:rFonts w:asciiTheme="minorHAnsi" w:hAnsiTheme="minorHAnsi"/>
          <w:sz w:val="28"/>
          <w:szCs w:val="28"/>
        </w:rPr>
        <w:t xml:space="preserve"> </w:t>
      </w:r>
      <w:proofErr w:type="gramStart"/>
      <w:r w:rsidRPr="003831F6">
        <w:rPr>
          <w:rFonts w:asciiTheme="minorHAnsi" w:hAnsiTheme="minorHAnsi"/>
          <w:sz w:val="28"/>
          <w:szCs w:val="28"/>
        </w:rPr>
        <w:t>an</w:t>
      </w:r>
      <w:proofErr w:type="gramEnd"/>
      <w:r w:rsidRPr="003831F6">
        <w:rPr>
          <w:rFonts w:asciiTheme="minorHAnsi" w:hAnsiTheme="minorHAnsi"/>
          <w:sz w:val="28"/>
          <w:szCs w:val="28"/>
        </w:rPr>
        <w:t xml:space="preserve">, </w:t>
      </w:r>
      <w:proofErr w:type="spellStart"/>
      <w:r w:rsidRPr="003831F6">
        <w:rPr>
          <w:rFonts w:asciiTheme="minorHAnsi" w:hAnsiTheme="minorHAnsi"/>
          <w:sz w:val="28"/>
          <w:szCs w:val="28"/>
        </w:rPr>
        <w:t>dass</w:t>
      </w:r>
      <w:proofErr w:type="spellEnd"/>
      <w:r w:rsidRPr="003831F6">
        <w:rPr>
          <w:rFonts w:asciiTheme="minorHAnsi" w:hAnsiTheme="minorHAnsi"/>
          <w:sz w:val="28"/>
          <w:szCs w:val="28"/>
        </w:rPr>
        <w:t xml:space="preserve"> die echte Verbindung zu Gott längst verloren gegangen war. </w:t>
      </w:r>
      <w:proofErr w:type="gramStart"/>
      <w:r w:rsidRPr="003831F6">
        <w:rPr>
          <w:rFonts w:asciiTheme="minorHAnsi" w:hAnsiTheme="minorHAnsi"/>
          <w:sz w:val="28"/>
          <w:szCs w:val="28"/>
        </w:rPr>
        <w:t>Kontakt abgerissen.</w:t>
      </w:r>
      <w:proofErr w:type="gramEnd"/>
      <w:r w:rsidRPr="003831F6">
        <w:rPr>
          <w:rFonts w:asciiTheme="minorHAnsi" w:hAnsiTheme="minorHAnsi"/>
          <w:sz w:val="28"/>
          <w:szCs w:val="28"/>
        </w:rPr>
        <w:t xml:space="preserve"> </w:t>
      </w:r>
      <w:r w:rsidRPr="003831F6">
        <w:rPr>
          <w:rFonts w:asciiTheme="minorHAnsi" w:hAnsiTheme="minorHAnsi"/>
          <w:sz w:val="28"/>
          <w:szCs w:val="28"/>
        </w:rPr>
        <w:t xml:space="preserve">Die </w:t>
      </w:r>
      <w:proofErr w:type="spellStart"/>
      <w:r w:rsidRPr="003831F6">
        <w:rPr>
          <w:rFonts w:asciiTheme="minorHAnsi" w:hAnsiTheme="minorHAnsi"/>
          <w:sz w:val="28"/>
          <w:szCs w:val="28"/>
        </w:rPr>
        <w:t>Herrlichkeit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Gottes</w:t>
      </w:r>
      <w:proofErr w:type="spellEnd"/>
      <w:r w:rsidRPr="003831F6">
        <w:rPr>
          <w:rFonts w:asciiTheme="minorHAnsi" w:hAnsiTheme="minorHAnsi"/>
          <w:sz w:val="28"/>
          <w:szCs w:val="28"/>
        </w:rPr>
        <w:t xml:space="preserve"> war </w:t>
      </w:r>
      <w:proofErr w:type="spellStart"/>
      <w:r w:rsidRPr="003831F6">
        <w:rPr>
          <w:rFonts w:asciiTheme="minorHAnsi" w:hAnsiTheme="minorHAnsi"/>
          <w:sz w:val="28"/>
          <w:szCs w:val="28"/>
        </w:rPr>
        <w:t>gewichen</w:t>
      </w:r>
      <w:proofErr w:type="spellEnd"/>
      <w:r w:rsidRPr="003831F6">
        <w:rPr>
          <w:rFonts w:asciiTheme="minorHAnsi" w:hAnsiTheme="minorHAnsi"/>
          <w:sz w:val="28"/>
          <w:szCs w:val="28"/>
        </w:rPr>
        <w:t>.</w:t>
      </w:r>
      <w:r w:rsidRPr="003831F6">
        <w:rPr>
          <w:rFonts w:asciiTheme="minorHAnsi" w:hAnsiTheme="minorHAnsi"/>
          <w:sz w:val="28"/>
          <w:szCs w:val="28"/>
        </w:rPr>
        <w:t xml:space="preserve"> Und </w:t>
      </w:r>
      <w:proofErr w:type="spellStart"/>
      <w:r w:rsidRPr="003831F6">
        <w:rPr>
          <w:rFonts w:asciiTheme="minorHAnsi" w:hAnsiTheme="minorHAnsi"/>
          <w:sz w:val="28"/>
          <w:szCs w:val="28"/>
        </w:rPr>
        <w:t>eine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Zeit</w:t>
      </w:r>
      <w:proofErr w:type="spellEnd"/>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lang</w:t>
      </w:r>
      <w:proofErr w:type="spellEnd"/>
      <w:proofErr w:type="gramEnd"/>
      <w:r w:rsidRPr="003831F6">
        <w:rPr>
          <w:rFonts w:asciiTheme="minorHAnsi" w:hAnsiTheme="minorHAnsi"/>
          <w:sz w:val="28"/>
          <w:szCs w:val="28"/>
        </w:rPr>
        <w:t xml:space="preserve"> </w:t>
      </w:r>
      <w:proofErr w:type="spellStart"/>
      <w:r w:rsidRPr="003831F6">
        <w:rPr>
          <w:rFonts w:asciiTheme="minorHAnsi" w:hAnsiTheme="minorHAnsi"/>
          <w:sz w:val="28"/>
          <w:szCs w:val="28"/>
        </w:rPr>
        <w:t>ging</w:t>
      </w:r>
      <w:proofErr w:type="spellEnd"/>
      <w:r w:rsidRPr="003831F6">
        <w:rPr>
          <w:rFonts w:asciiTheme="minorHAnsi" w:hAnsiTheme="minorHAnsi"/>
          <w:sz w:val="28"/>
          <w:szCs w:val="28"/>
        </w:rPr>
        <w:t xml:space="preserve"> das gut.</w:t>
      </w:r>
      <w:r w:rsidRPr="003831F6">
        <w:rPr>
          <w:rFonts w:asciiTheme="minorHAnsi" w:hAnsiTheme="minorHAnsi"/>
          <w:sz w:val="28"/>
          <w:szCs w:val="28"/>
        </w:rPr>
        <w:t xml:space="preserve"> </w:t>
      </w:r>
    </w:p>
    <w:p w:rsidR="007007C8" w:rsidRPr="003831F6" w:rsidRDefault="007007C8" w:rsidP="0008181D">
      <w:pPr>
        <w:pStyle w:val="KeinLeerraum"/>
        <w:rPr>
          <w:rFonts w:asciiTheme="minorHAnsi" w:hAnsiTheme="minorHAnsi"/>
          <w:sz w:val="28"/>
          <w:szCs w:val="28"/>
        </w:rPr>
      </w:pPr>
    </w:p>
    <w:p w:rsidR="007007C8" w:rsidRPr="003831F6" w:rsidRDefault="007007C8" w:rsidP="0088070B">
      <w:pPr>
        <w:pStyle w:val="KeinLeerraum"/>
        <w:ind w:left="720"/>
        <w:rPr>
          <w:rFonts w:asciiTheme="minorHAnsi" w:hAnsiTheme="minorHAnsi"/>
          <w:i/>
          <w:sz w:val="28"/>
          <w:szCs w:val="28"/>
        </w:rPr>
      </w:pPr>
      <w:proofErr w:type="gramStart"/>
      <w:r w:rsidRPr="003831F6">
        <w:rPr>
          <w:rFonts w:asciiTheme="minorHAnsi" w:hAnsiTheme="minorHAnsi"/>
          <w:i/>
          <w:sz w:val="28"/>
          <w:szCs w:val="28"/>
        </w:rPr>
        <w:t>Am 30.</w:t>
      </w:r>
      <w:proofErr w:type="gramEnd"/>
      <w:r w:rsidRPr="003831F6">
        <w:rPr>
          <w:rFonts w:asciiTheme="minorHAnsi" w:hAnsiTheme="minorHAnsi"/>
          <w:i/>
          <w:sz w:val="28"/>
          <w:szCs w:val="28"/>
        </w:rPr>
        <w:t xml:space="preserve"> </w:t>
      </w:r>
      <w:proofErr w:type="gramStart"/>
      <w:r w:rsidRPr="003831F6">
        <w:rPr>
          <w:rFonts w:asciiTheme="minorHAnsi" w:hAnsiTheme="minorHAnsi"/>
          <w:i/>
          <w:sz w:val="28"/>
          <w:szCs w:val="28"/>
        </w:rPr>
        <w:t xml:space="preserve">April 2010 </w:t>
      </w:r>
      <w:proofErr w:type="spellStart"/>
      <w:r w:rsidRPr="003831F6">
        <w:rPr>
          <w:rFonts w:asciiTheme="minorHAnsi" w:hAnsiTheme="minorHAnsi"/>
          <w:i/>
          <w:sz w:val="28"/>
          <w:szCs w:val="28"/>
        </w:rPr>
        <w:t>kommt</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ein</w:t>
      </w:r>
      <w:proofErr w:type="spellEnd"/>
      <w:r w:rsidRPr="003831F6">
        <w:rPr>
          <w:rFonts w:asciiTheme="minorHAnsi" w:hAnsiTheme="minorHAnsi"/>
          <w:i/>
          <w:sz w:val="28"/>
          <w:szCs w:val="28"/>
        </w:rPr>
        <w:t xml:space="preserve"> Zug in </w:t>
      </w:r>
      <w:proofErr w:type="spellStart"/>
      <w:r w:rsidRPr="003831F6">
        <w:rPr>
          <w:rFonts w:asciiTheme="minorHAnsi" w:hAnsiTheme="minorHAnsi"/>
          <w:i/>
          <w:sz w:val="28"/>
          <w:szCs w:val="28"/>
        </w:rPr>
        <w:t>Uetliberg</w:t>
      </w:r>
      <w:proofErr w:type="spellEnd"/>
      <w:r w:rsidRPr="003831F6">
        <w:rPr>
          <w:rFonts w:asciiTheme="minorHAnsi" w:hAnsiTheme="minorHAnsi"/>
          <w:i/>
          <w:sz w:val="28"/>
          <w:szCs w:val="28"/>
        </w:rPr>
        <w:t xml:space="preserve"> in der </w:t>
      </w:r>
      <w:proofErr w:type="spellStart"/>
      <w:r w:rsidRPr="003831F6">
        <w:rPr>
          <w:rFonts w:asciiTheme="minorHAnsi" w:hAnsiTheme="minorHAnsi"/>
          <w:i/>
          <w:sz w:val="28"/>
          <w:szCs w:val="28"/>
        </w:rPr>
        <w:t>Schweiz</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nur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knapp</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einer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Katastrophe</w:t>
      </w:r>
      <w:proofErr w:type="spellEnd"/>
      <w:r w:rsidRPr="003831F6">
        <w:rPr>
          <w:rFonts w:asciiTheme="minorHAnsi" w:hAnsiTheme="minorHAnsi"/>
          <w:i/>
          <w:sz w:val="28"/>
          <w:szCs w:val="28"/>
        </w:rPr>
        <w:t>.</w:t>
      </w:r>
      <w:proofErr w:type="gramEnd"/>
      <w:r w:rsidRPr="003831F6">
        <w:rPr>
          <w:rFonts w:asciiTheme="minorHAnsi" w:hAnsiTheme="minorHAnsi"/>
          <w:i/>
          <w:sz w:val="28"/>
          <w:szCs w:val="28"/>
        </w:rPr>
        <w:t xml:space="preserve"> </w:t>
      </w:r>
      <w:proofErr w:type="gramStart"/>
      <w:r w:rsidRPr="003831F6">
        <w:rPr>
          <w:rFonts w:asciiTheme="minorHAnsi" w:hAnsiTheme="minorHAnsi"/>
          <w:i/>
          <w:sz w:val="28"/>
          <w:szCs w:val="28"/>
        </w:rPr>
        <w:t xml:space="preserve">Der </w:t>
      </w:r>
      <w:proofErr w:type="spellStart"/>
      <w:r w:rsidRPr="003831F6">
        <w:rPr>
          <w:rFonts w:asciiTheme="minorHAnsi" w:hAnsiTheme="minorHAnsi"/>
          <w:i/>
          <w:sz w:val="28"/>
          <w:szCs w:val="28"/>
        </w:rPr>
        <w:t>Lokführer</w:t>
      </w:r>
      <w:proofErr w:type="spellEnd"/>
      <w:r w:rsidRPr="003831F6">
        <w:rPr>
          <w:rFonts w:asciiTheme="minorHAnsi" w:hAnsiTheme="minorHAnsi"/>
          <w:i/>
          <w:sz w:val="28"/>
          <w:szCs w:val="28"/>
        </w:rPr>
        <w:t xml:space="preserve"> war </w:t>
      </w:r>
      <w:proofErr w:type="spellStart"/>
      <w:r w:rsidRPr="003831F6">
        <w:rPr>
          <w:rFonts w:asciiTheme="minorHAnsi" w:hAnsiTheme="minorHAnsi"/>
          <w:i/>
          <w:sz w:val="28"/>
          <w:szCs w:val="28"/>
        </w:rPr>
        <w:t>eingeschlafen</w:t>
      </w:r>
      <w:proofErr w:type="spellEnd"/>
      <w:r w:rsidRPr="003831F6">
        <w:rPr>
          <w:rFonts w:asciiTheme="minorHAnsi" w:hAnsiTheme="minorHAnsi"/>
          <w:i/>
          <w:sz w:val="28"/>
          <w:szCs w:val="28"/>
        </w:rPr>
        <w:t xml:space="preserve"> und der Zug </w:t>
      </w:r>
      <w:proofErr w:type="spellStart"/>
      <w:r w:rsidRPr="003831F6">
        <w:rPr>
          <w:rFonts w:asciiTheme="minorHAnsi" w:hAnsiTheme="minorHAnsi"/>
          <w:i/>
          <w:sz w:val="28"/>
          <w:szCs w:val="28"/>
        </w:rPr>
        <w:t>führ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ungebremst</w:t>
      </w:r>
      <w:proofErr w:type="spellEnd"/>
      <w:r w:rsidRPr="003831F6">
        <w:rPr>
          <w:rFonts w:asciiTheme="minorHAnsi" w:hAnsiTheme="minorHAnsi"/>
          <w:i/>
          <w:sz w:val="28"/>
          <w:szCs w:val="28"/>
        </w:rPr>
        <w:t xml:space="preserve"> in den </w:t>
      </w:r>
      <w:proofErr w:type="spellStart"/>
      <w:r w:rsidRPr="003831F6">
        <w:rPr>
          <w:rFonts w:asciiTheme="minorHAnsi" w:hAnsiTheme="minorHAnsi"/>
          <w:i/>
          <w:sz w:val="28"/>
          <w:szCs w:val="28"/>
        </w:rPr>
        <w:t>Bahnhof</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ein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riss</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einen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Prellbock</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weg</w:t>
      </w:r>
      <w:proofErr w:type="spellEnd"/>
      <w:r w:rsidRPr="003831F6">
        <w:rPr>
          <w:rFonts w:asciiTheme="minorHAnsi" w:hAnsiTheme="minorHAnsi"/>
          <w:i/>
          <w:sz w:val="28"/>
          <w:szCs w:val="28"/>
        </w:rPr>
        <w:t xml:space="preserve"> und </w:t>
      </w:r>
      <w:proofErr w:type="spellStart"/>
      <w:r w:rsidRPr="003831F6">
        <w:rPr>
          <w:rFonts w:asciiTheme="minorHAnsi" w:hAnsiTheme="minorHAnsi"/>
          <w:i/>
          <w:sz w:val="28"/>
          <w:szCs w:val="28"/>
        </w:rPr>
        <w:t>kam</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über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eienem</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Abgrund</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zum</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stehen</w:t>
      </w:r>
      <w:proofErr w:type="spellEnd"/>
      <w:r w:rsidRPr="003831F6">
        <w:rPr>
          <w:rFonts w:asciiTheme="minorHAnsi" w:hAnsiTheme="minorHAnsi"/>
          <w:i/>
          <w:sz w:val="28"/>
          <w:szCs w:val="28"/>
        </w:rPr>
        <w:t>.</w:t>
      </w:r>
      <w:proofErr w:type="gramEnd"/>
      <w:r w:rsidRPr="003831F6">
        <w:rPr>
          <w:rFonts w:asciiTheme="minorHAnsi" w:hAnsiTheme="minorHAnsi"/>
          <w:i/>
          <w:sz w:val="28"/>
          <w:szCs w:val="28"/>
        </w:rPr>
        <w:t xml:space="preserve"> “</w:t>
      </w:r>
      <w:proofErr w:type="spellStart"/>
      <w:r w:rsidRPr="003831F6">
        <w:rPr>
          <w:rFonts w:asciiTheme="minorHAnsi" w:hAnsiTheme="minorHAnsi"/>
          <w:i/>
          <w:sz w:val="28"/>
          <w:szCs w:val="28"/>
        </w:rPr>
        <w:t>Sekundenschlaf</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wurde</w:t>
      </w:r>
      <w:proofErr w:type="spellEnd"/>
      <w:r w:rsidRPr="003831F6">
        <w:rPr>
          <w:rFonts w:asciiTheme="minorHAnsi" w:hAnsiTheme="minorHAnsi"/>
          <w:i/>
          <w:sz w:val="28"/>
          <w:szCs w:val="28"/>
        </w:rPr>
        <w:t xml:space="preserve"> </w:t>
      </w:r>
      <w:proofErr w:type="spellStart"/>
      <w:proofErr w:type="gramStart"/>
      <w:r w:rsidRPr="003831F6">
        <w:rPr>
          <w:rFonts w:asciiTheme="minorHAnsi" w:hAnsiTheme="minorHAnsi"/>
          <w:i/>
          <w:sz w:val="28"/>
          <w:szCs w:val="28"/>
        </w:rPr>
        <w:t>als</w:t>
      </w:r>
      <w:proofErr w:type="spellEnd"/>
      <w:proofErr w:type="gramEnd"/>
      <w:r w:rsidRPr="003831F6">
        <w:rPr>
          <w:rFonts w:asciiTheme="minorHAnsi" w:hAnsiTheme="minorHAnsi"/>
          <w:i/>
          <w:sz w:val="28"/>
          <w:szCs w:val="28"/>
        </w:rPr>
        <w:t xml:space="preserve"> </w:t>
      </w:r>
      <w:proofErr w:type="spellStart"/>
      <w:r w:rsidRPr="003831F6">
        <w:rPr>
          <w:rFonts w:asciiTheme="minorHAnsi" w:hAnsiTheme="minorHAnsi"/>
          <w:i/>
          <w:sz w:val="28"/>
          <w:szCs w:val="28"/>
        </w:rPr>
        <w:t>Ursache</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ermittelt</w:t>
      </w:r>
      <w:proofErr w:type="spellEnd"/>
      <w:r w:rsidRPr="003831F6">
        <w:rPr>
          <w:rFonts w:asciiTheme="minorHAnsi" w:hAnsiTheme="minorHAnsi"/>
          <w:i/>
          <w:sz w:val="28"/>
          <w:szCs w:val="28"/>
        </w:rPr>
        <w:t>.</w:t>
      </w:r>
    </w:p>
    <w:p w:rsidR="007007C8" w:rsidRPr="003831F6" w:rsidRDefault="007007C8" w:rsidP="0088070B">
      <w:pPr>
        <w:pStyle w:val="KeinLeerraum"/>
        <w:ind w:left="720"/>
        <w:rPr>
          <w:rFonts w:asciiTheme="minorHAnsi" w:hAnsiTheme="minorHAnsi"/>
          <w:i/>
          <w:sz w:val="28"/>
          <w:szCs w:val="28"/>
        </w:rPr>
      </w:pPr>
      <w:r w:rsidRPr="003831F6">
        <w:rPr>
          <w:rFonts w:asciiTheme="minorHAnsi" w:hAnsiTheme="minorHAnsi"/>
          <w:i/>
          <w:sz w:val="28"/>
          <w:szCs w:val="28"/>
        </w:rPr>
        <w:t xml:space="preserve">Eli war </w:t>
      </w:r>
      <w:proofErr w:type="spellStart"/>
      <w:r w:rsidRPr="003831F6">
        <w:rPr>
          <w:rFonts w:asciiTheme="minorHAnsi" w:hAnsiTheme="minorHAnsi"/>
          <w:i/>
          <w:sz w:val="28"/>
          <w:szCs w:val="28"/>
        </w:rPr>
        <w:t>im</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Führerhaus</w:t>
      </w:r>
      <w:proofErr w:type="spellEnd"/>
      <w:r w:rsidRPr="003831F6">
        <w:rPr>
          <w:rFonts w:asciiTheme="minorHAnsi" w:hAnsiTheme="minorHAnsi"/>
          <w:i/>
          <w:sz w:val="28"/>
          <w:szCs w:val="28"/>
        </w:rPr>
        <w:t xml:space="preserve"> des </w:t>
      </w:r>
      <w:proofErr w:type="spellStart"/>
      <w:r w:rsidRPr="003831F6">
        <w:rPr>
          <w:rFonts w:asciiTheme="minorHAnsi" w:hAnsiTheme="minorHAnsi"/>
          <w:i/>
          <w:sz w:val="28"/>
          <w:szCs w:val="28"/>
        </w:rPr>
        <w:t>Vlkes</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Gottes</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eingeschlafen</w:t>
      </w:r>
      <w:proofErr w:type="spellEnd"/>
      <w:r w:rsidRPr="003831F6">
        <w:rPr>
          <w:rFonts w:asciiTheme="minorHAnsi" w:hAnsiTheme="minorHAnsi"/>
          <w:i/>
          <w:sz w:val="28"/>
          <w:szCs w:val="28"/>
        </w:rPr>
        <w:t xml:space="preserve"> und </w:t>
      </w:r>
      <w:proofErr w:type="spellStart"/>
      <w:r w:rsidRPr="003831F6">
        <w:rPr>
          <w:rFonts w:asciiTheme="minorHAnsi" w:hAnsiTheme="minorHAnsi"/>
          <w:i/>
          <w:sz w:val="28"/>
          <w:szCs w:val="28"/>
        </w:rPr>
        <w:t>bevor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es</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zu</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einer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Katastrophe</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im</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vollbesetzen</w:t>
      </w:r>
      <w:proofErr w:type="spellEnd"/>
      <w:r w:rsidRPr="003831F6">
        <w:rPr>
          <w:rFonts w:asciiTheme="minorHAnsi" w:hAnsiTheme="minorHAnsi"/>
          <w:i/>
          <w:sz w:val="28"/>
          <w:szCs w:val="28"/>
        </w:rPr>
        <w:t xml:space="preserve"> Zug </w:t>
      </w:r>
      <w:proofErr w:type="spellStart"/>
      <w:r w:rsidRPr="003831F6">
        <w:rPr>
          <w:rFonts w:asciiTheme="minorHAnsi" w:hAnsiTheme="minorHAnsi"/>
          <w:i/>
          <w:sz w:val="28"/>
          <w:szCs w:val="28"/>
        </w:rPr>
        <w:t>kommen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würde</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zog</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Gott</w:t>
      </w:r>
      <w:proofErr w:type="spellEnd"/>
      <w:r w:rsidRPr="003831F6">
        <w:rPr>
          <w:rFonts w:asciiTheme="minorHAnsi" w:hAnsiTheme="minorHAnsi"/>
          <w:i/>
          <w:sz w:val="28"/>
          <w:szCs w:val="28"/>
        </w:rPr>
        <w:t xml:space="preserve"> die </w:t>
      </w:r>
      <w:proofErr w:type="spellStart"/>
      <w:r w:rsidRPr="003831F6">
        <w:rPr>
          <w:rFonts w:asciiTheme="minorHAnsi" w:hAnsiTheme="minorHAnsi"/>
          <w:i/>
          <w:sz w:val="28"/>
          <w:szCs w:val="28"/>
        </w:rPr>
        <w:t>Notbremse</w:t>
      </w:r>
      <w:proofErr w:type="spellEnd"/>
      <w:r w:rsidRPr="003831F6">
        <w:rPr>
          <w:rFonts w:asciiTheme="minorHAnsi" w:hAnsiTheme="minorHAnsi"/>
          <w:i/>
          <w:sz w:val="28"/>
          <w:szCs w:val="28"/>
        </w:rPr>
        <w:t>.</w:t>
      </w:r>
    </w:p>
    <w:p w:rsidR="00D86F8A" w:rsidRPr="003831F6" w:rsidRDefault="00D86F8A" w:rsidP="0034794A">
      <w:pPr>
        <w:pStyle w:val="KeinLeerraum"/>
        <w:rPr>
          <w:rFonts w:asciiTheme="minorHAnsi" w:hAnsiTheme="minorHAnsi"/>
          <w:sz w:val="28"/>
          <w:szCs w:val="28"/>
        </w:rPr>
      </w:pPr>
    </w:p>
    <w:p w:rsidR="00C7159F" w:rsidRPr="003831F6" w:rsidRDefault="007007C8" w:rsidP="0034794A">
      <w:pPr>
        <w:pStyle w:val="KeinLeerraum"/>
        <w:rPr>
          <w:rFonts w:asciiTheme="minorHAnsi" w:hAnsiTheme="minorHAnsi"/>
          <w:b/>
          <w:caps/>
          <w:sz w:val="28"/>
          <w:szCs w:val="28"/>
        </w:rPr>
      </w:pPr>
      <w:r w:rsidRPr="003831F6">
        <w:rPr>
          <w:rFonts w:asciiTheme="minorHAnsi" w:hAnsiTheme="minorHAnsi"/>
          <w:b/>
          <w:caps/>
          <w:sz w:val="28"/>
          <w:szCs w:val="28"/>
        </w:rPr>
        <w:t xml:space="preserve">Vor dem </w:t>
      </w:r>
      <w:r w:rsidR="00ED6E38" w:rsidRPr="003831F6">
        <w:rPr>
          <w:rFonts w:asciiTheme="minorHAnsi" w:hAnsiTheme="minorHAnsi"/>
          <w:b/>
          <w:caps/>
          <w:sz w:val="28"/>
          <w:szCs w:val="28"/>
        </w:rPr>
        <w:t>Neu</w:t>
      </w:r>
      <w:r w:rsidR="0088070B" w:rsidRPr="003831F6">
        <w:rPr>
          <w:rFonts w:asciiTheme="minorHAnsi" w:hAnsiTheme="minorHAnsi"/>
          <w:b/>
          <w:caps/>
          <w:sz w:val="28"/>
          <w:szCs w:val="28"/>
        </w:rPr>
        <w:t xml:space="preserve">start </w:t>
      </w:r>
      <w:r w:rsidRPr="003831F6">
        <w:rPr>
          <w:rFonts w:asciiTheme="minorHAnsi" w:hAnsiTheme="minorHAnsi"/>
          <w:b/>
          <w:caps/>
          <w:sz w:val="28"/>
          <w:szCs w:val="28"/>
        </w:rPr>
        <w:t xml:space="preserve">zieht Gott die Notbremse </w:t>
      </w:r>
    </w:p>
    <w:p w:rsidR="009939E2" w:rsidRPr="003831F6" w:rsidRDefault="009939E2" w:rsidP="00D86F8A">
      <w:pPr>
        <w:pStyle w:val="KeinLeerraum"/>
        <w:rPr>
          <w:rFonts w:asciiTheme="minorHAnsi" w:hAnsiTheme="minorHAnsi"/>
          <w:sz w:val="28"/>
          <w:szCs w:val="28"/>
        </w:rPr>
      </w:pPr>
      <w:proofErr w:type="spellStart"/>
      <w:r w:rsidRPr="003831F6">
        <w:rPr>
          <w:rFonts w:asciiTheme="minorHAnsi" w:hAnsiTheme="minorHAnsi"/>
          <w:sz w:val="28"/>
          <w:szCs w:val="28"/>
        </w:rPr>
        <w:t>Gottes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Inventur</w:t>
      </w:r>
      <w:proofErr w:type="spellEnd"/>
      <w:r w:rsidRPr="003831F6">
        <w:rPr>
          <w:rFonts w:asciiTheme="minorHAnsi" w:hAnsiTheme="minorHAnsi"/>
          <w:sz w:val="28"/>
          <w:szCs w:val="28"/>
        </w:rPr>
        <w:t xml:space="preserve"> und </w:t>
      </w:r>
      <w:proofErr w:type="spellStart"/>
      <w:r w:rsidRPr="003831F6">
        <w:rPr>
          <w:rFonts w:asciiTheme="minorHAnsi" w:hAnsiTheme="minorHAnsi"/>
          <w:sz w:val="28"/>
          <w:szCs w:val="28"/>
        </w:rPr>
        <w:t>Abrechnung</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findet</w:t>
      </w:r>
      <w:proofErr w:type="spellEnd"/>
      <w:r w:rsidRPr="003831F6">
        <w:rPr>
          <w:rFonts w:asciiTheme="minorHAnsi" w:hAnsiTheme="minorHAnsi"/>
          <w:sz w:val="28"/>
          <w:szCs w:val="28"/>
        </w:rPr>
        <w:t xml:space="preserve"> in 1.Sam 2</w:t>
      </w:r>
      <w:proofErr w:type="gramStart"/>
      <w:r w:rsidRPr="003831F6">
        <w:rPr>
          <w:rFonts w:asciiTheme="minorHAnsi" w:hAnsiTheme="minorHAnsi"/>
          <w:sz w:val="28"/>
          <w:szCs w:val="28"/>
        </w:rPr>
        <w:t>,27</w:t>
      </w:r>
      <w:proofErr w:type="gramEnd"/>
      <w:r w:rsidRPr="003831F6">
        <w:rPr>
          <w:rFonts w:asciiTheme="minorHAnsi" w:hAnsiTheme="minorHAnsi"/>
          <w:sz w:val="28"/>
          <w:szCs w:val="28"/>
        </w:rPr>
        <w:t xml:space="preserve">-36 </w:t>
      </w:r>
      <w:proofErr w:type="spellStart"/>
      <w:r w:rsidRPr="003831F6">
        <w:rPr>
          <w:rFonts w:asciiTheme="minorHAnsi" w:hAnsiTheme="minorHAnsi"/>
          <w:sz w:val="28"/>
          <w:szCs w:val="28"/>
        </w:rPr>
        <w:t>statt</w:t>
      </w:r>
      <w:proofErr w:type="spellEnd"/>
      <w:r w:rsidRPr="003831F6">
        <w:rPr>
          <w:rFonts w:asciiTheme="minorHAnsi" w:hAnsiTheme="minorHAnsi"/>
          <w:sz w:val="28"/>
          <w:szCs w:val="28"/>
        </w:rPr>
        <w:t xml:space="preserve">. </w:t>
      </w:r>
    </w:p>
    <w:p w:rsidR="00D86F8A" w:rsidRPr="003831F6" w:rsidRDefault="00D86F8A" w:rsidP="00D86F8A">
      <w:pPr>
        <w:pStyle w:val="KeinLeerraum"/>
        <w:rPr>
          <w:rFonts w:asciiTheme="minorHAnsi" w:hAnsiTheme="minorHAnsi"/>
          <w:sz w:val="28"/>
          <w:szCs w:val="28"/>
        </w:rPr>
      </w:pPr>
      <w:r w:rsidRPr="003831F6">
        <w:rPr>
          <w:rFonts w:asciiTheme="minorHAnsi" w:hAnsiTheme="minorHAnsi"/>
          <w:i/>
          <w:sz w:val="28"/>
          <w:szCs w:val="28"/>
        </w:rPr>
        <w:t>"</w:t>
      </w:r>
      <w:proofErr w:type="spellStart"/>
      <w:r w:rsidRPr="003831F6">
        <w:rPr>
          <w:rFonts w:asciiTheme="minorHAnsi" w:hAnsiTheme="minorHAnsi"/>
          <w:i/>
          <w:sz w:val="28"/>
          <w:szCs w:val="28"/>
        </w:rPr>
        <w:t>Ihr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habt</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euch</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gemästet</w:t>
      </w:r>
      <w:proofErr w:type="spellEnd"/>
      <w:r w:rsidRPr="003831F6">
        <w:rPr>
          <w:rFonts w:asciiTheme="minorHAnsi" w:hAnsiTheme="minorHAnsi"/>
          <w:i/>
          <w:sz w:val="28"/>
          <w:szCs w:val="28"/>
        </w:rPr>
        <w:t xml:space="preserve"> von den </w:t>
      </w:r>
      <w:proofErr w:type="spellStart"/>
      <w:r w:rsidRPr="003831F6">
        <w:rPr>
          <w:rFonts w:asciiTheme="minorHAnsi" w:hAnsiTheme="minorHAnsi"/>
          <w:i/>
          <w:sz w:val="28"/>
          <w:szCs w:val="28"/>
        </w:rPr>
        <w:t>Erstlingen</w:t>
      </w:r>
      <w:proofErr w:type="spellEnd"/>
      <w:r w:rsidRPr="003831F6">
        <w:rPr>
          <w:rFonts w:asciiTheme="minorHAnsi" w:hAnsiTheme="minorHAnsi"/>
          <w:i/>
          <w:sz w:val="28"/>
          <w:szCs w:val="28"/>
        </w:rPr>
        <w:t xml:space="preserve"> der </w:t>
      </w:r>
      <w:proofErr w:type="spellStart"/>
      <w:r w:rsidRPr="003831F6">
        <w:rPr>
          <w:rFonts w:asciiTheme="minorHAnsi" w:hAnsiTheme="minorHAnsi"/>
          <w:i/>
          <w:sz w:val="28"/>
          <w:szCs w:val="28"/>
        </w:rPr>
        <w:t>Opfergabe</w:t>
      </w:r>
      <w:proofErr w:type="spellEnd"/>
      <w:r w:rsidRPr="003831F6">
        <w:rPr>
          <w:rFonts w:asciiTheme="minorHAnsi" w:hAnsiTheme="minorHAnsi"/>
          <w:i/>
          <w:sz w:val="28"/>
          <w:szCs w:val="28"/>
        </w:rPr>
        <w:t>":</w:t>
      </w:r>
      <w:r w:rsidR="00AE6A5C" w:rsidRPr="003831F6">
        <w:rPr>
          <w:rFonts w:asciiTheme="minorHAnsi" w:hAnsiTheme="minorHAnsi"/>
          <w:sz w:val="28"/>
          <w:szCs w:val="28"/>
        </w:rPr>
        <w:t xml:space="preserve"> </w:t>
      </w:r>
      <w:r w:rsidRPr="003831F6">
        <w:rPr>
          <w:rFonts w:asciiTheme="minorHAnsi" w:hAnsiTheme="minorHAnsi"/>
          <w:sz w:val="28"/>
          <w:szCs w:val="28"/>
        </w:rPr>
        <w:t xml:space="preserve">Die </w:t>
      </w:r>
      <w:proofErr w:type="spellStart"/>
      <w:r w:rsidRPr="003831F6">
        <w:rPr>
          <w:rFonts w:asciiTheme="minorHAnsi" w:hAnsiTheme="minorHAnsi"/>
          <w:sz w:val="28"/>
          <w:szCs w:val="28"/>
        </w:rPr>
        <w:t>Priester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hatten</w:t>
      </w:r>
      <w:proofErr w:type="spellEnd"/>
      <w:r w:rsidRPr="003831F6">
        <w:rPr>
          <w:rFonts w:asciiTheme="minorHAnsi" w:hAnsiTheme="minorHAnsi"/>
          <w:sz w:val="28"/>
          <w:szCs w:val="28"/>
        </w:rPr>
        <w:t xml:space="preserve"> das Recht auf einen Teil des Opfers, auf ihren Teil, aber sie nahmen Gottes Teil. Die Gabel mit drei Zinken:  wollten möglichst viel rausholen aus der Sache Gottes. </w:t>
      </w:r>
      <w:proofErr w:type="spellStart"/>
      <w:r w:rsidRPr="003831F6">
        <w:rPr>
          <w:rFonts w:asciiTheme="minorHAnsi" w:hAnsiTheme="minorHAnsi"/>
          <w:sz w:val="28"/>
          <w:szCs w:val="28"/>
        </w:rPr>
        <w:t>Gott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hatte</w:t>
      </w:r>
      <w:proofErr w:type="spellEnd"/>
      <w:r w:rsidRPr="003831F6">
        <w:rPr>
          <w:rFonts w:asciiTheme="minorHAnsi" w:hAnsiTheme="minorHAnsi"/>
          <w:sz w:val="28"/>
          <w:szCs w:val="28"/>
        </w:rPr>
        <w:t xml:space="preserve"> die</w:t>
      </w:r>
      <w:r w:rsidRPr="003831F6">
        <w:rPr>
          <w:rFonts w:asciiTheme="minorHAnsi" w:hAnsiTheme="minorHAnsi"/>
          <w:sz w:val="28"/>
          <w:szCs w:val="28"/>
        </w:rPr>
        <w:t xml:space="preserve"> </w:t>
      </w:r>
      <w:proofErr w:type="spellStart"/>
      <w:r w:rsidRPr="003831F6">
        <w:rPr>
          <w:rFonts w:asciiTheme="minorHAnsi" w:hAnsiTheme="minorHAnsi"/>
          <w:sz w:val="28"/>
          <w:szCs w:val="28"/>
        </w:rPr>
        <w:t>Familie</w:t>
      </w:r>
      <w:proofErr w:type="spellEnd"/>
      <w:r w:rsidRPr="003831F6">
        <w:rPr>
          <w:rFonts w:asciiTheme="minorHAnsi" w:hAnsiTheme="minorHAnsi"/>
          <w:sz w:val="28"/>
          <w:szCs w:val="28"/>
        </w:rPr>
        <w:t xml:space="preserve"> Levis </w:t>
      </w:r>
      <w:proofErr w:type="spellStart"/>
      <w:r w:rsidRPr="003831F6">
        <w:rPr>
          <w:rFonts w:asciiTheme="minorHAnsi" w:hAnsiTheme="minorHAnsi"/>
          <w:sz w:val="28"/>
          <w:szCs w:val="28"/>
        </w:rPr>
        <w:t>erwählt</w:t>
      </w:r>
      <w:proofErr w:type="spellEnd"/>
      <w:r w:rsidRPr="003831F6">
        <w:rPr>
          <w:rFonts w:asciiTheme="minorHAnsi" w:hAnsiTheme="minorHAnsi"/>
          <w:sz w:val="28"/>
          <w:szCs w:val="28"/>
        </w:rPr>
        <w:t>,</w:t>
      </w:r>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als</w:t>
      </w:r>
      <w:proofErr w:type="spellEnd"/>
      <w:proofErr w:type="gramEnd"/>
      <w:r w:rsidRPr="003831F6">
        <w:rPr>
          <w:rFonts w:asciiTheme="minorHAnsi" w:hAnsiTheme="minorHAnsi"/>
          <w:sz w:val="28"/>
          <w:szCs w:val="28"/>
        </w:rPr>
        <w:t xml:space="preserve"> </w:t>
      </w:r>
      <w:proofErr w:type="spellStart"/>
      <w:r w:rsidRPr="003831F6">
        <w:rPr>
          <w:rFonts w:asciiTheme="minorHAnsi" w:hAnsiTheme="minorHAnsi"/>
          <w:sz w:val="28"/>
          <w:szCs w:val="28"/>
        </w:rPr>
        <w:t>sie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noch</w:t>
      </w:r>
      <w:proofErr w:type="spellEnd"/>
      <w:r w:rsidRPr="003831F6">
        <w:rPr>
          <w:rFonts w:asciiTheme="minorHAnsi" w:hAnsiTheme="minorHAnsi"/>
          <w:sz w:val="28"/>
          <w:szCs w:val="28"/>
        </w:rPr>
        <w:t xml:space="preserve"> Sklaven waren und ihren ein Vorrecht gegeben: das Räucherwerk zu tragen und die Opfer zu betätigen. V.29: "</w:t>
      </w:r>
      <w:proofErr w:type="spellStart"/>
      <w:r w:rsidRPr="003831F6">
        <w:rPr>
          <w:rFonts w:asciiTheme="minorHAnsi" w:hAnsiTheme="minorHAnsi"/>
          <w:sz w:val="28"/>
          <w:szCs w:val="28"/>
        </w:rPr>
        <w:t>ihr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mästet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euch</w:t>
      </w:r>
      <w:proofErr w:type="spellEnd"/>
      <w:r w:rsidRPr="003831F6">
        <w:rPr>
          <w:rFonts w:asciiTheme="minorHAnsi" w:hAnsiTheme="minorHAnsi"/>
          <w:sz w:val="28"/>
          <w:szCs w:val="28"/>
        </w:rPr>
        <w:t xml:space="preserve"> </w:t>
      </w:r>
      <w:r w:rsidRPr="003831F6">
        <w:rPr>
          <w:rFonts w:asciiTheme="minorHAnsi" w:hAnsiTheme="minorHAnsi"/>
          <w:sz w:val="28"/>
          <w:szCs w:val="28"/>
        </w:rPr>
        <w:t>(=</w:t>
      </w:r>
      <w:proofErr w:type="spellStart"/>
      <w:r w:rsidRPr="003831F6">
        <w:rPr>
          <w:rFonts w:asciiTheme="minorHAnsi" w:hAnsiTheme="minorHAnsi"/>
          <w:sz w:val="28"/>
          <w:szCs w:val="28"/>
        </w:rPr>
        <w:t>schlagt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euch</w:t>
      </w:r>
      <w:proofErr w:type="spellEnd"/>
      <w:r w:rsidRPr="003831F6">
        <w:rPr>
          <w:rFonts w:asciiTheme="minorHAnsi" w:hAnsiTheme="minorHAnsi"/>
          <w:sz w:val="28"/>
          <w:szCs w:val="28"/>
        </w:rPr>
        <w:t xml:space="preserve"> den </w:t>
      </w:r>
      <w:proofErr w:type="spellStart"/>
      <w:r w:rsidRPr="003831F6">
        <w:rPr>
          <w:rFonts w:asciiTheme="minorHAnsi" w:hAnsiTheme="minorHAnsi"/>
          <w:sz w:val="28"/>
          <w:szCs w:val="28"/>
        </w:rPr>
        <w:t>Bauch</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voll</w:t>
      </w:r>
      <w:proofErr w:type="spellEnd"/>
      <w:proofErr w:type="gramStart"/>
      <w:r w:rsidRPr="003831F6">
        <w:rPr>
          <w:rFonts w:asciiTheme="minorHAnsi" w:hAnsiTheme="minorHAnsi"/>
          <w:sz w:val="28"/>
          <w:szCs w:val="28"/>
        </w:rPr>
        <w:t xml:space="preserve">) </w:t>
      </w:r>
      <w:r w:rsidRPr="003831F6">
        <w:rPr>
          <w:rFonts w:asciiTheme="minorHAnsi" w:hAnsiTheme="minorHAnsi"/>
          <w:sz w:val="28"/>
          <w:szCs w:val="28"/>
        </w:rPr>
        <w:t xml:space="preserve"> </w:t>
      </w:r>
      <w:proofErr w:type="spellStart"/>
      <w:r w:rsidRPr="003831F6">
        <w:rPr>
          <w:rFonts w:asciiTheme="minorHAnsi" w:hAnsiTheme="minorHAnsi"/>
          <w:sz w:val="28"/>
          <w:szCs w:val="28"/>
        </w:rPr>
        <w:t>von</w:t>
      </w:r>
      <w:proofErr w:type="spellEnd"/>
      <w:proofErr w:type="gramEnd"/>
      <w:r w:rsidRPr="003831F6">
        <w:rPr>
          <w:rFonts w:asciiTheme="minorHAnsi" w:hAnsiTheme="minorHAnsi"/>
          <w:sz w:val="28"/>
          <w:szCs w:val="28"/>
        </w:rPr>
        <w:t xml:space="preserve"> den </w:t>
      </w:r>
      <w:proofErr w:type="spellStart"/>
      <w:r w:rsidRPr="003831F6">
        <w:rPr>
          <w:rFonts w:asciiTheme="minorHAnsi" w:hAnsiTheme="minorHAnsi"/>
          <w:sz w:val="28"/>
          <w:szCs w:val="28"/>
        </w:rPr>
        <w:t>Opfergaben</w:t>
      </w:r>
      <w:proofErr w:type="spellEnd"/>
      <w:r w:rsidRPr="003831F6">
        <w:rPr>
          <w:rFonts w:asciiTheme="minorHAnsi" w:hAnsiTheme="minorHAnsi"/>
          <w:sz w:val="28"/>
          <w:szCs w:val="28"/>
        </w:rPr>
        <w:t xml:space="preserve"> den Herrn - Eli war </w:t>
      </w:r>
      <w:proofErr w:type="spellStart"/>
      <w:r w:rsidRPr="003831F6">
        <w:rPr>
          <w:rFonts w:asciiTheme="minorHAnsi" w:hAnsiTheme="minorHAnsi"/>
          <w:sz w:val="28"/>
          <w:szCs w:val="28"/>
        </w:rPr>
        <w:t>voll</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betroffen</w:t>
      </w:r>
      <w:proofErr w:type="spellEnd"/>
      <w:r w:rsidRPr="003831F6">
        <w:rPr>
          <w:rFonts w:asciiTheme="minorHAnsi" w:hAnsiTheme="minorHAnsi"/>
          <w:sz w:val="28"/>
          <w:szCs w:val="28"/>
        </w:rPr>
        <w:t>!</w:t>
      </w:r>
      <w:r w:rsidRPr="003831F6">
        <w:rPr>
          <w:rFonts w:asciiTheme="minorHAnsi" w:hAnsiTheme="minorHAnsi"/>
          <w:sz w:val="28"/>
          <w:szCs w:val="28"/>
        </w:rPr>
        <w:t xml:space="preserve"> </w:t>
      </w:r>
      <w:proofErr w:type="spellStart"/>
      <w:r w:rsidRPr="003831F6">
        <w:rPr>
          <w:rFonts w:asciiTheme="minorHAnsi" w:hAnsiTheme="minorHAnsi"/>
          <w:sz w:val="28"/>
          <w:szCs w:val="28"/>
        </w:rPr>
        <w:t>Er</w:t>
      </w:r>
      <w:proofErr w:type="spellEnd"/>
      <w:r w:rsidRPr="003831F6">
        <w:rPr>
          <w:rFonts w:asciiTheme="minorHAnsi" w:hAnsiTheme="minorHAnsi"/>
          <w:sz w:val="28"/>
          <w:szCs w:val="28"/>
        </w:rPr>
        <w:t xml:space="preserve"> war </w:t>
      </w:r>
      <w:proofErr w:type="spellStart"/>
      <w:r w:rsidRPr="003831F6">
        <w:rPr>
          <w:rFonts w:asciiTheme="minorHAnsi" w:hAnsiTheme="minorHAnsi"/>
          <w:sz w:val="28"/>
          <w:szCs w:val="28"/>
        </w:rPr>
        <w:t>nicht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nur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Zuschauer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sondern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Mittäter</w:t>
      </w:r>
      <w:proofErr w:type="spellEnd"/>
      <w:r w:rsidRPr="003831F6">
        <w:rPr>
          <w:rFonts w:asciiTheme="minorHAnsi" w:hAnsiTheme="minorHAnsi"/>
          <w:sz w:val="28"/>
          <w:szCs w:val="28"/>
        </w:rPr>
        <w:t>!</w:t>
      </w:r>
      <w:r w:rsidR="00AE6A5C" w:rsidRPr="003831F6">
        <w:rPr>
          <w:rFonts w:asciiTheme="minorHAnsi" w:hAnsiTheme="minorHAnsi"/>
          <w:sz w:val="28"/>
          <w:szCs w:val="28"/>
        </w:rPr>
        <w:t xml:space="preserve"> </w:t>
      </w:r>
    </w:p>
    <w:p w:rsidR="001D3C6A" w:rsidRPr="003831F6" w:rsidRDefault="001D3C6A" w:rsidP="001D3C6A">
      <w:pPr>
        <w:pStyle w:val="KeinLeerraum"/>
        <w:rPr>
          <w:rFonts w:asciiTheme="minorHAnsi" w:hAnsiTheme="minorHAnsi"/>
          <w:i/>
          <w:sz w:val="28"/>
          <w:szCs w:val="28"/>
        </w:rPr>
      </w:pPr>
    </w:p>
    <w:p w:rsidR="001D3C6A" w:rsidRPr="003831F6" w:rsidRDefault="001D3C6A" w:rsidP="001D3C6A">
      <w:pPr>
        <w:pStyle w:val="KeinLeerraum"/>
        <w:rPr>
          <w:rFonts w:asciiTheme="minorHAnsi" w:hAnsiTheme="minorHAnsi"/>
          <w:sz w:val="28"/>
          <w:szCs w:val="28"/>
        </w:rPr>
      </w:pPr>
      <w:r w:rsidRPr="003831F6">
        <w:rPr>
          <w:rFonts w:asciiTheme="minorHAnsi" w:hAnsiTheme="minorHAnsi"/>
          <w:i/>
          <w:sz w:val="28"/>
          <w:szCs w:val="28"/>
        </w:rPr>
        <w:t>2,30b: "</w:t>
      </w:r>
      <w:proofErr w:type="spellStart"/>
      <w:r w:rsidRPr="003831F6">
        <w:rPr>
          <w:rFonts w:asciiTheme="minorHAnsi" w:hAnsiTheme="minorHAnsi"/>
          <w:i/>
          <w:sz w:val="28"/>
          <w:szCs w:val="28"/>
        </w:rPr>
        <w:t>Denn</w:t>
      </w:r>
      <w:proofErr w:type="spellEnd"/>
      <w:r w:rsidRPr="003831F6">
        <w:rPr>
          <w:rFonts w:asciiTheme="minorHAnsi" w:hAnsiTheme="minorHAnsi"/>
          <w:i/>
          <w:sz w:val="28"/>
          <w:szCs w:val="28"/>
        </w:rPr>
        <w:t xml:space="preserve"> die </w:t>
      </w:r>
      <w:proofErr w:type="spellStart"/>
      <w:proofErr w:type="gramStart"/>
      <w:r w:rsidRPr="003831F6">
        <w:rPr>
          <w:rFonts w:asciiTheme="minorHAnsi" w:hAnsiTheme="minorHAnsi"/>
          <w:i/>
          <w:sz w:val="28"/>
          <w:szCs w:val="28"/>
        </w:rPr>
        <w:t>mich</w:t>
      </w:r>
      <w:proofErr w:type="spellEnd"/>
      <w:proofErr w:type="gramEnd"/>
      <w:r w:rsidRPr="003831F6">
        <w:rPr>
          <w:rFonts w:asciiTheme="minorHAnsi" w:hAnsiTheme="minorHAnsi"/>
          <w:i/>
          <w:sz w:val="28"/>
          <w:szCs w:val="28"/>
        </w:rPr>
        <w:t xml:space="preserve"> ehren, werde [auch] ich ehren, und die mich verachten, sollen [wieder] verachtet werden."</w:t>
      </w:r>
      <w:r w:rsidRPr="003831F6">
        <w:rPr>
          <w:rFonts w:asciiTheme="minorHAnsi" w:hAnsiTheme="minorHAnsi"/>
          <w:sz w:val="28"/>
          <w:szCs w:val="28"/>
        </w:rPr>
        <w:t xml:space="preserve"> "</w:t>
      </w:r>
      <w:proofErr w:type="spellStart"/>
      <w:r w:rsidRPr="003831F6">
        <w:rPr>
          <w:rFonts w:asciiTheme="minorHAnsi" w:hAnsiTheme="minorHAnsi"/>
          <w:sz w:val="28"/>
          <w:szCs w:val="28"/>
        </w:rPr>
        <w:t>Ehren</w:t>
      </w:r>
      <w:proofErr w:type="spellEnd"/>
      <w:r w:rsidRPr="003831F6">
        <w:rPr>
          <w:rFonts w:asciiTheme="minorHAnsi" w:hAnsiTheme="minorHAnsi"/>
          <w:sz w:val="28"/>
          <w:szCs w:val="28"/>
        </w:rPr>
        <w:t>" und "</w:t>
      </w:r>
      <w:proofErr w:type="spellStart"/>
      <w:r w:rsidRPr="003831F6">
        <w:rPr>
          <w:rFonts w:asciiTheme="minorHAnsi" w:hAnsiTheme="minorHAnsi"/>
          <w:sz w:val="28"/>
          <w:szCs w:val="28"/>
        </w:rPr>
        <w:t>verachten</w:t>
      </w:r>
      <w:proofErr w:type="spellEnd"/>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sind</w:t>
      </w:r>
      <w:proofErr w:type="spellEnd"/>
      <w:proofErr w:type="gramEnd"/>
      <w:r w:rsidRPr="003831F6">
        <w:rPr>
          <w:rFonts w:asciiTheme="minorHAnsi" w:hAnsiTheme="minorHAnsi"/>
          <w:sz w:val="28"/>
          <w:szCs w:val="28"/>
        </w:rPr>
        <w:t xml:space="preserve"> die </w:t>
      </w:r>
      <w:proofErr w:type="spellStart"/>
      <w:r w:rsidRPr="003831F6">
        <w:rPr>
          <w:rFonts w:asciiTheme="minorHAnsi" w:hAnsiTheme="minorHAnsi"/>
          <w:sz w:val="28"/>
          <w:szCs w:val="28"/>
        </w:rPr>
        <w:t>Schlüsselbegriffe</w:t>
      </w:r>
      <w:proofErr w:type="spellEnd"/>
      <w:r w:rsidRPr="003831F6">
        <w:rPr>
          <w:rFonts w:asciiTheme="minorHAnsi" w:hAnsiTheme="minorHAnsi"/>
          <w:sz w:val="28"/>
          <w:szCs w:val="28"/>
        </w:rPr>
        <w:t xml:space="preserve"> der ersten </w:t>
      </w:r>
      <w:r w:rsidRPr="003831F6">
        <w:rPr>
          <w:rFonts w:asciiTheme="minorHAnsi" w:hAnsiTheme="minorHAnsi"/>
          <w:sz w:val="28"/>
          <w:szCs w:val="28"/>
        </w:rPr>
        <w:lastRenderedPageBreak/>
        <w:t>Kapitel in 1.Samuel. Die Vorsteher haben die Aufgabe, die Sehnsucht nach dem Allmächtigen, dem liebenden Vater im Himmel so zu wecken, dass der Wunsch nach Gemeinschaft mit IHM unendlich groß wird.</w:t>
      </w:r>
    </w:p>
    <w:p w:rsidR="00D86F8A" w:rsidRPr="003831F6" w:rsidRDefault="00D86F8A" w:rsidP="0034794A">
      <w:pPr>
        <w:pStyle w:val="KeinLeerraum"/>
        <w:rPr>
          <w:rFonts w:asciiTheme="minorHAnsi" w:hAnsiTheme="minorHAnsi"/>
          <w:sz w:val="28"/>
          <w:szCs w:val="28"/>
        </w:rPr>
      </w:pPr>
    </w:p>
    <w:p w:rsidR="004E43BF" w:rsidRPr="003831F6" w:rsidRDefault="004E43BF" w:rsidP="004E43BF">
      <w:pPr>
        <w:pStyle w:val="KeinLeerraum"/>
        <w:ind w:left="720"/>
        <w:rPr>
          <w:rFonts w:asciiTheme="minorHAnsi" w:hAnsiTheme="minorHAnsi"/>
          <w:i/>
          <w:sz w:val="28"/>
          <w:szCs w:val="28"/>
        </w:rPr>
      </w:pPr>
      <w:r w:rsidRPr="003831F6">
        <w:rPr>
          <w:rFonts w:asciiTheme="minorHAnsi" w:hAnsiTheme="minorHAnsi"/>
          <w:i/>
          <w:sz w:val="28"/>
          <w:szCs w:val="28"/>
        </w:rPr>
        <w:t xml:space="preserve">In USA </w:t>
      </w:r>
      <w:proofErr w:type="spellStart"/>
      <w:r w:rsidRPr="003831F6">
        <w:rPr>
          <w:rFonts w:asciiTheme="minorHAnsi" w:hAnsiTheme="minorHAnsi"/>
          <w:i/>
          <w:sz w:val="28"/>
          <w:szCs w:val="28"/>
        </w:rPr>
        <w:t>wurde</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eine</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Studie</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veröffentlicht</w:t>
      </w:r>
      <w:proofErr w:type="spellEnd"/>
      <w:r w:rsidRPr="003831F6">
        <w:rPr>
          <w:rFonts w:asciiTheme="minorHAnsi" w:hAnsiTheme="minorHAnsi"/>
          <w:i/>
          <w:sz w:val="28"/>
          <w:szCs w:val="28"/>
        </w:rPr>
        <w:t xml:space="preserve">: Max Jukes </w:t>
      </w:r>
      <w:proofErr w:type="spellStart"/>
      <w:r w:rsidRPr="003831F6">
        <w:rPr>
          <w:rFonts w:asciiTheme="minorHAnsi" w:hAnsiTheme="minorHAnsi"/>
          <w:i/>
          <w:sz w:val="28"/>
          <w:szCs w:val="28"/>
        </w:rPr>
        <w:t>entschied</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sich</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für</w:t>
      </w:r>
      <w:proofErr w:type="spellEnd"/>
      <w:r w:rsidRPr="003831F6">
        <w:rPr>
          <w:rFonts w:asciiTheme="minorHAnsi" w:hAnsiTheme="minorHAnsi"/>
          <w:i/>
          <w:sz w:val="28"/>
          <w:szCs w:val="28"/>
        </w:rPr>
        <w:t xml:space="preserve"> den </w:t>
      </w:r>
      <w:proofErr w:type="spellStart"/>
      <w:r w:rsidRPr="003831F6">
        <w:rPr>
          <w:rFonts w:asciiTheme="minorHAnsi" w:hAnsiTheme="minorHAnsi"/>
          <w:i/>
          <w:sz w:val="28"/>
          <w:szCs w:val="28"/>
        </w:rPr>
        <w:t>Unglauben</w:t>
      </w:r>
      <w:proofErr w:type="spellEnd"/>
      <w:r w:rsidRPr="003831F6">
        <w:rPr>
          <w:rFonts w:asciiTheme="minorHAnsi" w:hAnsiTheme="minorHAnsi"/>
          <w:i/>
          <w:sz w:val="28"/>
          <w:szCs w:val="28"/>
        </w:rPr>
        <w:t xml:space="preserve"> und </w:t>
      </w:r>
      <w:proofErr w:type="spellStart"/>
      <w:r w:rsidRPr="003831F6">
        <w:rPr>
          <w:rFonts w:asciiTheme="minorHAnsi" w:hAnsiTheme="minorHAnsi"/>
          <w:i/>
          <w:sz w:val="28"/>
          <w:szCs w:val="28"/>
        </w:rPr>
        <w:t>heiratete</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eine</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bewusst</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ungläubige</w:t>
      </w:r>
      <w:proofErr w:type="spellEnd"/>
      <w:r w:rsidRPr="003831F6">
        <w:rPr>
          <w:rFonts w:asciiTheme="minorHAnsi" w:hAnsiTheme="minorHAnsi"/>
          <w:i/>
          <w:sz w:val="28"/>
          <w:szCs w:val="28"/>
        </w:rPr>
        <w:t xml:space="preserve"> Frau. Von </w:t>
      </w:r>
      <w:proofErr w:type="spellStart"/>
      <w:r w:rsidRPr="003831F6">
        <w:rPr>
          <w:rFonts w:asciiTheme="minorHAnsi" w:hAnsiTheme="minorHAnsi"/>
          <w:i/>
          <w:sz w:val="28"/>
          <w:szCs w:val="28"/>
        </w:rPr>
        <w:t>ihren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Nachkommen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starben</w:t>
      </w:r>
      <w:proofErr w:type="spellEnd"/>
      <w:r w:rsidRPr="003831F6">
        <w:rPr>
          <w:rFonts w:asciiTheme="minorHAnsi" w:hAnsiTheme="minorHAnsi"/>
          <w:i/>
          <w:sz w:val="28"/>
          <w:szCs w:val="28"/>
        </w:rPr>
        <w:t xml:space="preserve"> 310 in </w:t>
      </w:r>
      <w:proofErr w:type="spellStart"/>
      <w:r w:rsidRPr="003831F6">
        <w:rPr>
          <w:rFonts w:asciiTheme="minorHAnsi" w:hAnsiTheme="minorHAnsi"/>
          <w:i/>
          <w:sz w:val="28"/>
          <w:szCs w:val="28"/>
        </w:rPr>
        <w:t>bitterster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Armut</w:t>
      </w:r>
      <w:proofErr w:type="spellEnd"/>
      <w:r w:rsidRPr="003831F6">
        <w:rPr>
          <w:rFonts w:asciiTheme="minorHAnsi" w:hAnsiTheme="minorHAnsi"/>
          <w:i/>
          <w:sz w:val="28"/>
          <w:szCs w:val="28"/>
        </w:rPr>
        <w:t xml:space="preserve">, 150 </w:t>
      </w:r>
      <w:proofErr w:type="spellStart"/>
      <w:r w:rsidRPr="003831F6">
        <w:rPr>
          <w:rFonts w:asciiTheme="minorHAnsi" w:hAnsiTheme="minorHAnsi"/>
          <w:i/>
          <w:sz w:val="28"/>
          <w:szCs w:val="28"/>
        </w:rPr>
        <w:t>waren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kriminell</w:t>
      </w:r>
      <w:proofErr w:type="spellEnd"/>
      <w:r w:rsidRPr="003831F6">
        <w:rPr>
          <w:rFonts w:asciiTheme="minorHAnsi" w:hAnsiTheme="minorHAnsi"/>
          <w:i/>
          <w:sz w:val="28"/>
          <w:szCs w:val="28"/>
        </w:rPr>
        <w:t xml:space="preserve">, 7 </w:t>
      </w:r>
      <w:proofErr w:type="spellStart"/>
      <w:r w:rsidRPr="003831F6">
        <w:rPr>
          <w:rFonts w:asciiTheme="minorHAnsi" w:hAnsiTheme="minorHAnsi"/>
          <w:i/>
          <w:sz w:val="28"/>
          <w:szCs w:val="28"/>
        </w:rPr>
        <w:t>Mörder</w:t>
      </w:r>
      <w:proofErr w:type="spellEnd"/>
      <w:r w:rsidRPr="003831F6">
        <w:rPr>
          <w:rFonts w:asciiTheme="minorHAnsi" w:hAnsiTheme="minorHAnsi"/>
          <w:i/>
          <w:sz w:val="28"/>
          <w:szCs w:val="28"/>
        </w:rPr>
        <w:t xml:space="preserve">, 100 </w:t>
      </w:r>
      <w:proofErr w:type="spellStart"/>
      <w:r w:rsidRPr="003831F6">
        <w:rPr>
          <w:rFonts w:asciiTheme="minorHAnsi" w:hAnsiTheme="minorHAnsi"/>
          <w:i/>
          <w:sz w:val="28"/>
          <w:szCs w:val="28"/>
        </w:rPr>
        <w:t>Alkoholiker</w:t>
      </w:r>
      <w:proofErr w:type="spellEnd"/>
      <w:r w:rsidRPr="003831F6">
        <w:rPr>
          <w:rFonts w:asciiTheme="minorHAnsi" w:hAnsiTheme="minorHAnsi"/>
          <w:i/>
          <w:sz w:val="28"/>
          <w:szCs w:val="28"/>
        </w:rPr>
        <w:t xml:space="preserve"> und die </w:t>
      </w:r>
      <w:proofErr w:type="spellStart"/>
      <w:r w:rsidRPr="003831F6">
        <w:rPr>
          <w:rFonts w:asciiTheme="minorHAnsi" w:hAnsiTheme="minorHAnsi"/>
          <w:i/>
          <w:sz w:val="28"/>
          <w:szCs w:val="28"/>
        </w:rPr>
        <w:t>Hälfte</w:t>
      </w:r>
      <w:proofErr w:type="spellEnd"/>
      <w:r w:rsidRPr="003831F6">
        <w:rPr>
          <w:rFonts w:asciiTheme="minorHAnsi" w:hAnsiTheme="minorHAnsi"/>
          <w:i/>
          <w:sz w:val="28"/>
          <w:szCs w:val="28"/>
        </w:rPr>
        <w:t xml:space="preserve"> der Frauen </w:t>
      </w:r>
      <w:proofErr w:type="spellStart"/>
      <w:r w:rsidRPr="003831F6">
        <w:rPr>
          <w:rFonts w:asciiTheme="minorHAnsi" w:hAnsiTheme="minorHAnsi"/>
          <w:i/>
          <w:sz w:val="28"/>
          <w:szCs w:val="28"/>
        </w:rPr>
        <w:t>waren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Prostituierte</w:t>
      </w:r>
      <w:proofErr w:type="spellEnd"/>
      <w:r w:rsidRPr="003831F6">
        <w:rPr>
          <w:rFonts w:asciiTheme="minorHAnsi" w:hAnsiTheme="minorHAnsi"/>
          <w:i/>
          <w:sz w:val="28"/>
          <w:szCs w:val="28"/>
        </w:rPr>
        <w:t>.</w:t>
      </w:r>
    </w:p>
    <w:p w:rsidR="004E43BF" w:rsidRPr="003831F6" w:rsidRDefault="004E43BF" w:rsidP="004E43BF">
      <w:pPr>
        <w:pStyle w:val="KeinLeerraum"/>
        <w:ind w:left="720"/>
        <w:rPr>
          <w:rFonts w:asciiTheme="minorHAnsi" w:hAnsiTheme="minorHAnsi"/>
          <w:i/>
          <w:sz w:val="28"/>
          <w:szCs w:val="28"/>
        </w:rPr>
      </w:pPr>
      <w:r w:rsidRPr="003831F6">
        <w:rPr>
          <w:rFonts w:asciiTheme="minorHAnsi" w:hAnsiTheme="minorHAnsi"/>
          <w:i/>
          <w:sz w:val="28"/>
          <w:szCs w:val="28"/>
        </w:rPr>
        <w:t xml:space="preserve">Jonathan </w:t>
      </w:r>
      <w:proofErr w:type="gramStart"/>
      <w:r w:rsidRPr="003831F6">
        <w:rPr>
          <w:rFonts w:asciiTheme="minorHAnsi" w:hAnsiTheme="minorHAnsi"/>
          <w:i/>
          <w:sz w:val="28"/>
          <w:szCs w:val="28"/>
        </w:rPr>
        <w:t>Edwards</w:t>
      </w:r>
      <w:proofErr w:type="gramEnd"/>
      <w:r w:rsidRPr="003831F6">
        <w:rPr>
          <w:rFonts w:asciiTheme="minorHAnsi" w:hAnsiTheme="minorHAnsi"/>
          <w:i/>
          <w:sz w:val="28"/>
          <w:szCs w:val="28"/>
        </w:rPr>
        <w:t xml:space="preserve"> </w:t>
      </w:r>
      <w:proofErr w:type="spellStart"/>
      <w:r w:rsidRPr="003831F6">
        <w:rPr>
          <w:rFonts w:asciiTheme="minorHAnsi" w:hAnsiTheme="minorHAnsi"/>
          <w:i/>
          <w:sz w:val="28"/>
          <w:szCs w:val="28"/>
        </w:rPr>
        <w:t>lebte</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zur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selben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Zeit</w:t>
      </w:r>
      <w:proofErr w:type="spellEnd"/>
      <w:r w:rsidRPr="003831F6">
        <w:rPr>
          <w:rFonts w:asciiTheme="minorHAnsi" w:hAnsiTheme="minorHAnsi"/>
          <w:i/>
          <w:sz w:val="28"/>
          <w:szCs w:val="28"/>
        </w:rPr>
        <w:t xml:space="preserve"> und </w:t>
      </w:r>
      <w:proofErr w:type="spellStart"/>
      <w:r w:rsidRPr="003831F6">
        <w:rPr>
          <w:rFonts w:asciiTheme="minorHAnsi" w:hAnsiTheme="minorHAnsi"/>
          <w:i/>
          <w:sz w:val="28"/>
          <w:szCs w:val="28"/>
        </w:rPr>
        <w:t>ging</w:t>
      </w:r>
      <w:proofErr w:type="spellEnd"/>
      <w:r w:rsidRPr="003831F6">
        <w:rPr>
          <w:rFonts w:asciiTheme="minorHAnsi" w:hAnsiTheme="minorHAnsi"/>
          <w:i/>
          <w:sz w:val="28"/>
          <w:szCs w:val="28"/>
        </w:rPr>
        <w:t xml:space="preserve"> in die Mission. </w:t>
      </w:r>
      <w:proofErr w:type="spellStart"/>
      <w:r w:rsidRPr="003831F6">
        <w:rPr>
          <w:rFonts w:asciiTheme="minorHAnsi" w:hAnsiTheme="minorHAnsi"/>
          <w:i/>
          <w:sz w:val="28"/>
          <w:szCs w:val="28"/>
        </w:rPr>
        <w:t>Zusammen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mit</w:t>
      </w:r>
      <w:proofErr w:type="spellEnd"/>
      <w:r w:rsidRPr="003831F6">
        <w:rPr>
          <w:rFonts w:asciiTheme="minorHAnsi" w:hAnsiTheme="minorHAnsi"/>
          <w:i/>
          <w:sz w:val="28"/>
          <w:szCs w:val="28"/>
        </w:rPr>
        <w:t xml:space="preserve"> seiner </w:t>
      </w:r>
      <w:proofErr w:type="spellStart"/>
      <w:r w:rsidRPr="003831F6">
        <w:rPr>
          <w:rFonts w:asciiTheme="minorHAnsi" w:hAnsiTheme="minorHAnsi"/>
          <w:i/>
          <w:sz w:val="28"/>
          <w:szCs w:val="28"/>
        </w:rPr>
        <w:t>gläubigen</w:t>
      </w:r>
      <w:proofErr w:type="spellEnd"/>
      <w:r w:rsidRPr="003831F6">
        <w:rPr>
          <w:rFonts w:asciiTheme="minorHAnsi" w:hAnsiTheme="minorHAnsi"/>
          <w:i/>
          <w:sz w:val="28"/>
          <w:szCs w:val="28"/>
        </w:rPr>
        <w:t xml:space="preserve"> Frau </w:t>
      </w:r>
      <w:proofErr w:type="spellStart"/>
      <w:r w:rsidRPr="003831F6">
        <w:rPr>
          <w:rFonts w:asciiTheme="minorHAnsi" w:hAnsiTheme="minorHAnsi"/>
          <w:i/>
          <w:sz w:val="28"/>
          <w:szCs w:val="28"/>
        </w:rPr>
        <w:t>hatten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sie</w:t>
      </w:r>
      <w:proofErr w:type="spellEnd"/>
      <w:r w:rsidRPr="003831F6">
        <w:rPr>
          <w:rFonts w:asciiTheme="minorHAnsi" w:hAnsiTheme="minorHAnsi"/>
          <w:i/>
          <w:sz w:val="28"/>
          <w:szCs w:val="28"/>
        </w:rPr>
        <w:t xml:space="preserve"> 1394 </w:t>
      </w:r>
      <w:proofErr w:type="spellStart"/>
      <w:r w:rsidRPr="003831F6">
        <w:rPr>
          <w:rFonts w:asciiTheme="minorHAnsi" w:hAnsiTheme="minorHAnsi"/>
          <w:i/>
          <w:sz w:val="28"/>
          <w:szCs w:val="28"/>
        </w:rPr>
        <w:t>Nachkommen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darunter</w:t>
      </w:r>
      <w:proofErr w:type="spellEnd"/>
      <w:r w:rsidRPr="003831F6">
        <w:rPr>
          <w:rFonts w:asciiTheme="minorHAnsi" w:hAnsiTheme="minorHAnsi"/>
          <w:i/>
          <w:sz w:val="28"/>
          <w:szCs w:val="28"/>
        </w:rPr>
        <w:t xml:space="preserve"> 13 </w:t>
      </w:r>
      <w:proofErr w:type="spellStart"/>
      <w:r w:rsidRPr="003831F6">
        <w:rPr>
          <w:rFonts w:asciiTheme="minorHAnsi" w:hAnsiTheme="minorHAnsi"/>
          <w:i/>
          <w:sz w:val="28"/>
          <w:szCs w:val="28"/>
        </w:rPr>
        <w:t>Dekane</w:t>
      </w:r>
      <w:proofErr w:type="spellEnd"/>
      <w:r w:rsidRPr="003831F6">
        <w:rPr>
          <w:rFonts w:asciiTheme="minorHAnsi" w:hAnsiTheme="minorHAnsi"/>
          <w:i/>
          <w:sz w:val="28"/>
          <w:szCs w:val="28"/>
        </w:rPr>
        <w:t xml:space="preserve">, 65 </w:t>
      </w:r>
      <w:proofErr w:type="spellStart"/>
      <w:r w:rsidRPr="003831F6">
        <w:rPr>
          <w:rFonts w:asciiTheme="minorHAnsi" w:hAnsiTheme="minorHAnsi"/>
          <w:i/>
          <w:sz w:val="28"/>
          <w:szCs w:val="28"/>
        </w:rPr>
        <w:t>Professoren</w:t>
      </w:r>
      <w:proofErr w:type="spellEnd"/>
      <w:r w:rsidRPr="003831F6">
        <w:rPr>
          <w:rFonts w:asciiTheme="minorHAnsi" w:hAnsiTheme="minorHAnsi"/>
          <w:i/>
          <w:sz w:val="28"/>
          <w:szCs w:val="28"/>
        </w:rPr>
        <w:t xml:space="preserve">, 3 </w:t>
      </w:r>
      <w:proofErr w:type="spellStart"/>
      <w:r w:rsidRPr="003831F6">
        <w:rPr>
          <w:rFonts w:asciiTheme="minorHAnsi" w:hAnsiTheme="minorHAnsi"/>
          <w:i/>
          <w:sz w:val="28"/>
          <w:szCs w:val="28"/>
        </w:rPr>
        <w:t>Senatoren</w:t>
      </w:r>
      <w:proofErr w:type="spellEnd"/>
      <w:r w:rsidRPr="003831F6">
        <w:rPr>
          <w:rFonts w:asciiTheme="minorHAnsi" w:hAnsiTheme="minorHAnsi"/>
          <w:i/>
          <w:sz w:val="28"/>
          <w:szCs w:val="28"/>
        </w:rPr>
        <w:t xml:space="preserve">, 100 </w:t>
      </w:r>
      <w:proofErr w:type="spellStart"/>
      <w:r w:rsidRPr="003831F6">
        <w:rPr>
          <w:rFonts w:asciiTheme="minorHAnsi" w:hAnsiTheme="minorHAnsi"/>
          <w:i/>
          <w:sz w:val="28"/>
          <w:szCs w:val="28"/>
        </w:rPr>
        <w:t>Rechtsanwälte</w:t>
      </w:r>
      <w:proofErr w:type="spellEnd"/>
      <w:r w:rsidRPr="003831F6">
        <w:rPr>
          <w:rFonts w:asciiTheme="minorHAnsi" w:hAnsiTheme="minorHAnsi"/>
          <w:i/>
          <w:sz w:val="28"/>
          <w:szCs w:val="28"/>
        </w:rPr>
        <w:t xml:space="preserve">, 30 Richter, 60 </w:t>
      </w:r>
      <w:proofErr w:type="spellStart"/>
      <w:r w:rsidRPr="003831F6">
        <w:rPr>
          <w:rFonts w:asciiTheme="minorHAnsi" w:hAnsiTheme="minorHAnsi"/>
          <w:i/>
          <w:sz w:val="28"/>
          <w:szCs w:val="28"/>
        </w:rPr>
        <w:t>Ärzte</w:t>
      </w:r>
      <w:proofErr w:type="spellEnd"/>
      <w:r w:rsidRPr="003831F6">
        <w:rPr>
          <w:rFonts w:asciiTheme="minorHAnsi" w:hAnsiTheme="minorHAnsi"/>
          <w:i/>
          <w:sz w:val="28"/>
          <w:szCs w:val="28"/>
        </w:rPr>
        <w:t xml:space="preserve">, 75 </w:t>
      </w:r>
      <w:proofErr w:type="spellStart"/>
      <w:r w:rsidRPr="003831F6">
        <w:rPr>
          <w:rFonts w:asciiTheme="minorHAnsi" w:hAnsiTheme="minorHAnsi"/>
          <w:i/>
          <w:sz w:val="28"/>
          <w:szCs w:val="28"/>
        </w:rPr>
        <w:t>Offiziere</w:t>
      </w:r>
      <w:proofErr w:type="spellEnd"/>
      <w:r w:rsidRPr="003831F6">
        <w:rPr>
          <w:rFonts w:asciiTheme="minorHAnsi" w:hAnsiTheme="minorHAnsi"/>
          <w:i/>
          <w:sz w:val="28"/>
          <w:szCs w:val="28"/>
        </w:rPr>
        <w:t xml:space="preserve">, 100 </w:t>
      </w:r>
      <w:proofErr w:type="spellStart"/>
      <w:r w:rsidRPr="003831F6">
        <w:rPr>
          <w:rFonts w:asciiTheme="minorHAnsi" w:hAnsiTheme="minorHAnsi"/>
          <w:i/>
          <w:sz w:val="28"/>
          <w:szCs w:val="28"/>
        </w:rPr>
        <w:t>Prediger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oder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Missionare</w:t>
      </w:r>
      <w:proofErr w:type="spellEnd"/>
      <w:r w:rsidRPr="003831F6">
        <w:rPr>
          <w:rFonts w:asciiTheme="minorHAnsi" w:hAnsiTheme="minorHAnsi"/>
          <w:i/>
          <w:sz w:val="28"/>
          <w:szCs w:val="28"/>
        </w:rPr>
        <w:t xml:space="preserve">, 60 </w:t>
      </w:r>
      <w:proofErr w:type="spellStart"/>
      <w:r w:rsidRPr="003831F6">
        <w:rPr>
          <w:rFonts w:asciiTheme="minorHAnsi" w:hAnsiTheme="minorHAnsi"/>
          <w:i/>
          <w:sz w:val="28"/>
          <w:szCs w:val="28"/>
        </w:rPr>
        <w:t>Autoren</w:t>
      </w:r>
      <w:proofErr w:type="spellEnd"/>
      <w:r w:rsidRPr="003831F6">
        <w:rPr>
          <w:rFonts w:asciiTheme="minorHAnsi" w:hAnsiTheme="minorHAnsi"/>
          <w:i/>
          <w:sz w:val="28"/>
          <w:szCs w:val="28"/>
        </w:rPr>
        <w:t xml:space="preserve">, 80 </w:t>
      </w:r>
      <w:proofErr w:type="spellStart"/>
      <w:r w:rsidRPr="003831F6">
        <w:rPr>
          <w:rFonts w:asciiTheme="minorHAnsi" w:hAnsiTheme="minorHAnsi"/>
          <w:i/>
          <w:sz w:val="28"/>
          <w:szCs w:val="28"/>
        </w:rPr>
        <w:t>Beamte</w:t>
      </w:r>
      <w:proofErr w:type="spellEnd"/>
      <w:r w:rsidRPr="003831F6">
        <w:rPr>
          <w:rFonts w:asciiTheme="minorHAnsi" w:hAnsiTheme="minorHAnsi"/>
          <w:i/>
          <w:sz w:val="28"/>
          <w:szCs w:val="28"/>
        </w:rPr>
        <w:t xml:space="preserve">, 295 </w:t>
      </w:r>
      <w:proofErr w:type="spellStart"/>
      <w:r w:rsidRPr="003831F6">
        <w:rPr>
          <w:rFonts w:asciiTheme="minorHAnsi" w:hAnsiTheme="minorHAnsi"/>
          <w:i/>
          <w:sz w:val="28"/>
          <w:szCs w:val="28"/>
        </w:rPr>
        <w:t>mit</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Doktortitel</w:t>
      </w:r>
      <w:proofErr w:type="spellEnd"/>
      <w:r w:rsidRPr="003831F6">
        <w:rPr>
          <w:rFonts w:asciiTheme="minorHAnsi" w:hAnsiTheme="minorHAnsi"/>
          <w:i/>
          <w:sz w:val="28"/>
          <w:szCs w:val="28"/>
        </w:rPr>
        <w:t xml:space="preserve">, die in </w:t>
      </w:r>
      <w:proofErr w:type="spellStart"/>
      <w:r w:rsidRPr="003831F6">
        <w:rPr>
          <w:rFonts w:asciiTheme="minorHAnsi" w:hAnsiTheme="minorHAnsi"/>
          <w:i/>
          <w:sz w:val="28"/>
          <w:szCs w:val="28"/>
        </w:rPr>
        <w:t>verschiedenen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Stellungen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als</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Botschafter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oder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Regierungbeamte</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waren</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einer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wurde</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sogar</w:t>
      </w:r>
      <w:proofErr w:type="spellEnd"/>
      <w:r w:rsidRPr="003831F6">
        <w:rPr>
          <w:rFonts w:asciiTheme="minorHAnsi" w:hAnsiTheme="minorHAnsi"/>
          <w:i/>
          <w:sz w:val="28"/>
          <w:szCs w:val="28"/>
        </w:rPr>
        <w:t xml:space="preserve"> </w:t>
      </w:r>
      <w:proofErr w:type="spellStart"/>
      <w:r w:rsidRPr="003831F6">
        <w:rPr>
          <w:rFonts w:asciiTheme="minorHAnsi" w:hAnsiTheme="minorHAnsi"/>
          <w:i/>
          <w:sz w:val="28"/>
          <w:szCs w:val="28"/>
        </w:rPr>
        <w:t>Vizepräsident</w:t>
      </w:r>
      <w:proofErr w:type="spellEnd"/>
      <w:r w:rsidRPr="003831F6">
        <w:rPr>
          <w:rFonts w:asciiTheme="minorHAnsi" w:hAnsiTheme="minorHAnsi"/>
          <w:i/>
          <w:sz w:val="28"/>
          <w:szCs w:val="28"/>
        </w:rPr>
        <w:t xml:space="preserve"> der USA.</w:t>
      </w:r>
    </w:p>
    <w:p w:rsidR="004E43BF" w:rsidRPr="003831F6" w:rsidRDefault="004E43BF" w:rsidP="0034794A">
      <w:pPr>
        <w:pStyle w:val="KeinLeerraum"/>
        <w:rPr>
          <w:rFonts w:asciiTheme="minorHAnsi" w:hAnsiTheme="minorHAnsi"/>
          <w:sz w:val="28"/>
          <w:szCs w:val="28"/>
        </w:rPr>
      </w:pPr>
    </w:p>
    <w:p w:rsidR="009939E2" w:rsidRPr="003831F6" w:rsidRDefault="0008181D" w:rsidP="0034794A">
      <w:pPr>
        <w:pStyle w:val="KeinLeerraum"/>
        <w:rPr>
          <w:rFonts w:asciiTheme="minorHAnsi" w:hAnsiTheme="minorHAnsi"/>
          <w:sz w:val="28"/>
          <w:szCs w:val="28"/>
        </w:rPr>
      </w:pPr>
      <w:proofErr w:type="spellStart"/>
      <w:r w:rsidRPr="003831F6">
        <w:rPr>
          <w:rFonts w:asciiTheme="minorHAnsi" w:hAnsiTheme="minorHAnsi"/>
          <w:sz w:val="28"/>
          <w:szCs w:val="28"/>
        </w:rPr>
        <w:t>Gottes</w:t>
      </w:r>
      <w:proofErr w:type="spellEnd"/>
      <w:r w:rsidRPr="003831F6">
        <w:rPr>
          <w:rFonts w:asciiTheme="minorHAnsi" w:hAnsiTheme="minorHAnsi"/>
          <w:sz w:val="28"/>
          <w:szCs w:val="28"/>
        </w:rPr>
        <w:t xml:space="preserve"> </w:t>
      </w:r>
      <w:proofErr w:type="spellStart"/>
      <w:r w:rsidR="009939E2" w:rsidRPr="003831F6">
        <w:rPr>
          <w:rFonts w:asciiTheme="minorHAnsi" w:hAnsiTheme="minorHAnsi"/>
          <w:sz w:val="28"/>
          <w:szCs w:val="28"/>
        </w:rPr>
        <w:t>Neuinvestition</w:t>
      </w:r>
      <w:proofErr w:type="spellEnd"/>
      <w:r w:rsidR="009939E2" w:rsidRPr="003831F6">
        <w:rPr>
          <w:rFonts w:asciiTheme="minorHAnsi" w:hAnsiTheme="minorHAnsi"/>
          <w:sz w:val="28"/>
          <w:szCs w:val="28"/>
        </w:rPr>
        <w:t>: V. 35: “</w:t>
      </w:r>
      <w:proofErr w:type="spellStart"/>
      <w:r w:rsidR="009939E2" w:rsidRPr="003831F6">
        <w:rPr>
          <w:rFonts w:asciiTheme="minorHAnsi" w:hAnsiTheme="minorHAnsi"/>
          <w:i/>
          <w:sz w:val="28"/>
          <w:szCs w:val="28"/>
        </w:rPr>
        <w:t>Ich</w:t>
      </w:r>
      <w:proofErr w:type="spellEnd"/>
      <w:r w:rsidR="009939E2" w:rsidRPr="003831F6">
        <w:rPr>
          <w:rFonts w:asciiTheme="minorHAnsi" w:hAnsiTheme="minorHAnsi"/>
          <w:i/>
          <w:sz w:val="28"/>
          <w:szCs w:val="28"/>
        </w:rPr>
        <w:t xml:space="preserve"> </w:t>
      </w:r>
      <w:proofErr w:type="spellStart"/>
      <w:r w:rsidR="009939E2" w:rsidRPr="003831F6">
        <w:rPr>
          <w:rFonts w:asciiTheme="minorHAnsi" w:hAnsiTheme="minorHAnsi"/>
          <w:i/>
          <w:sz w:val="28"/>
          <w:szCs w:val="28"/>
        </w:rPr>
        <w:t>werde</w:t>
      </w:r>
      <w:proofErr w:type="spellEnd"/>
      <w:r w:rsidR="009939E2" w:rsidRPr="003831F6">
        <w:rPr>
          <w:rFonts w:asciiTheme="minorHAnsi" w:hAnsiTheme="minorHAnsi"/>
          <w:i/>
          <w:sz w:val="28"/>
          <w:szCs w:val="28"/>
        </w:rPr>
        <w:t xml:space="preserve"> </w:t>
      </w:r>
      <w:proofErr w:type="spellStart"/>
      <w:r w:rsidR="009939E2" w:rsidRPr="003831F6">
        <w:rPr>
          <w:rFonts w:asciiTheme="minorHAnsi" w:hAnsiTheme="minorHAnsi"/>
          <w:i/>
          <w:sz w:val="28"/>
          <w:szCs w:val="28"/>
        </w:rPr>
        <w:t>mir</w:t>
      </w:r>
      <w:proofErr w:type="spellEnd"/>
      <w:r w:rsidR="009939E2" w:rsidRPr="003831F6">
        <w:rPr>
          <w:rFonts w:asciiTheme="minorHAnsi" w:hAnsiTheme="minorHAnsi"/>
          <w:i/>
          <w:sz w:val="28"/>
          <w:szCs w:val="28"/>
        </w:rPr>
        <w:t xml:space="preserve"> </w:t>
      </w:r>
      <w:proofErr w:type="spellStart"/>
      <w:r w:rsidR="009939E2" w:rsidRPr="003831F6">
        <w:rPr>
          <w:rFonts w:asciiTheme="minorHAnsi" w:hAnsiTheme="minorHAnsi"/>
          <w:i/>
          <w:sz w:val="28"/>
          <w:szCs w:val="28"/>
        </w:rPr>
        <w:t>einen</w:t>
      </w:r>
      <w:proofErr w:type="spellEnd"/>
      <w:r w:rsidR="009939E2" w:rsidRPr="003831F6">
        <w:rPr>
          <w:rFonts w:asciiTheme="minorHAnsi" w:hAnsiTheme="minorHAnsi"/>
          <w:i/>
          <w:sz w:val="28"/>
          <w:szCs w:val="28"/>
        </w:rPr>
        <w:t xml:space="preserve"> </w:t>
      </w:r>
      <w:proofErr w:type="spellStart"/>
      <w:r w:rsidR="009939E2" w:rsidRPr="003831F6">
        <w:rPr>
          <w:rFonts w:asciiTheme="minorHAnsi" w:hAnsiTheme="minorHAnsi"/>
          <w:i/>
          <w:sz w:val="28"/>
          <w:szCs w:val="28"/>
        </w:rPr>
        <w:t>Priest</w:t>
      </w:r>
      <w:r w:rsidR="009939E2" w:rsidRPr="003831F6">
        <w:rPr>
          <w:rFonts w:asciiTheme="minorHAnsi" w:hAnsiTheme="minorHAnsi"/>
          <w:i/>
          <w:sz w:val="28"/>
          <w:szCs w:val="28"/>
        </w:rPr>
        <w:t>er</w:t>
      </w:r>
      <w:proofErr w:type="spellEnd"/>
      <w:r w:rsidR="009939E2" w:rsidRPr="003831F6">
        <w:rPr>
          <w:rFonts w:asciiTheme="minorHAnsi" w:hAnsiTheme="minorHAnsi"/>
          <w:i/>
          <w:sz w:val="28"/>
          <w:szCs w:val="28"/>
        </w:rPr>
        <w:t xml:space="preserve"> </w:t>
      </w:r>
      <w:proofErr w:type="spellStart"/>
      <w:r w:rsidR="009939E2" w:rsidRPr="003831F6">
        <w:rPr>
          <w:rFonts w:asciiTheme="minorHAnsi" w:hAnsiTheme="minorHAnsi"/>
          <w:i/>
          <w:sz w:val="28"/>
          <w:szCs w:val="28"/>
        </w:rPr>
        <w:t>erwecken</w:t>
      </w:r>
      <w:proofErr w:type="spellEnd"/>
      <w:r w:rsidR="009939E2" w:rsidRPr="003831F6">
        <w:rPr>
          <w:rFonts w:asciiTheme="minorHAnsi" w:hAnsiTheme="minorHAnsi"/>
          <w:i/>
          <w:sz w:val="28"/>
          <w:szCs w:val="28"/>
        </w:rPr>
        <w:t xml:space="preserve">, der </w:t>
      </w:r>
      <w:proofErr w:type="spellStart"/>
      <w:r w:rsidR="009939E2" w:rsidRPr="003831F6">
        <w:rPr>
          <w:rFonts w:asciiTheme="minorHAnsi" w:hAnsiTheme="minorHAnsi"/>
          <w:i/>
          <w:sz w:val="28"/>
          <w:szCs w:val="28"/>
        </w:rPr>
        <w:t>b</w:t>
      </w:r>
      <w:r w:rsidR="009939E2" w:rsidRPr="003831F6">
        <w:rPr>
          <w:rFonts w:asciiTheme="minorHAnsi" w:hAnsiTheme="minorHAnsi"/>
          <w:i/>
          <w:sz w:val="28"/>
          <w:szCs w:val="28"/>
        </w:rPr>
        <w:t>e</w:t>
      </w:r>
      <w:r w:rsidR="009939E2" w:rsidRPr="003831F6">
        <w:rPr>
          <w:rFonts w:asciiTheme="minorHAnsi" w:hAnsiTheme="minorHAnsi"/>
          <w:i/>
          <w:sz w:val="28"/>
          <w:szCs w:val="28"/>
        </w:rPr>
        <w:t>ständig</w:t>
      </w:r>
      <w:proofErr w:type="spellEnd"/>
      <w:r w:rsidR="009939E2" w:rsidRPr="003831F6">
        <w:rPr>
          <w:rFonts w:asciiTheme="minorHAnsi" w:hAnsiTheme="minorHAnsi"/>
          <w:i/>
          <w:sz w:val="28"/>
          <w:szCs w:val="28"/>
        </w:rPr>
        <w:t xml:space="preserve"> </w:t>
      </w:r>
      <w:proofErr w:type="spellStart"/>
      <w:proofErr w:type="gramStart"/>
      <w:r w:rsidR="009939E2" w:rsidRPr="003831F6">
        <w:rPr>
          <w:rFonts w:asciiTheme="minorHAnsi" w:hAnsiTheme="minorHAnsi"/>
          <w:i/>
          <w:sz w:val="28"/>
          <w:szCs w:val="28"/>
        </w:rPr>
        <w:t>ist</w:t>
      </w:r>
      <w:proofErr w:type="spellEnd"/>
      <w:proofErr w:type="gramEnd"/>
      <w:r w:rsidR="009939E2" w:rsidRPr="003831F6">
        <w:rPr>
          <w:rFonts w:asciiTheme="minorHAnsi" w:hAnsiTheme="minorHAnsi"/>
          <w:i/>
          <w:sz w:val="28"/>
          <w:szCs w:val="28"/>
        </w:rPr>
        <w:t>.”</w:t>
      </w:r>
      <w:r w:rsidR="009939E2" w:rsidRPr="003831F6">
        <w:rPr>
          <w:rFonts w:asciiTheme="minorHAnsi" w:hAnsiTheme="minorHAnsi"/>
          <w:i/>
          <w:sz w:val="28"/>
          <w:szCs w:val="28"/>
        </w:rPr>
        <w:t xml:space="preserve"> </w:t>
      </w:r>
      <w:r w:rsidR="009939E2" w:rsidRPr="003831F6">
        <w:rPr>
          <w:rFonts w:asciiTheme="minorHAnsi" w:hAnsiTheme="minorHAnsi"/>
          <w:sz w:val="28"/>
          <w:szCs w:val="28"/>
        </w:rPr>
        <w:t xml:space="preserve"> </w:t>
      </w:r>
      <w:proofErr w:type="spellStart"/>
      <w:proofErr w:type="gramStart"/>
      <w:r w:rsidR="009939E2" w:rsidRPr="003831F6">
        <w:rPr>
          <w:rFonts w:asciiTheme="minorHAnsi" w:hAnsiTheme="minorHAnsi"/>
          <w:sz w:val="28"/>
          <w:szCs w:val="28"/>
        </w:rPr>
        <w:t>Sicher</w:t>
      </w:r>
      <w:proofErr w:type="spellEnd"/>
      <w:r w:rsidR="009939E2" w:rsidRPr="003831F6">
        <w:rPr>
          <w:rFonts w:asciiTheme="minorHAnsi" w:hAnsiTheme="minorHAnsi"/>
          <w:sz w:val="28"/>
          <w:szCs w:val="28"/>
        </w:rPr>
        <w:t xml:space="preserve"> </w:t>
      </w:r>
      <w:proofErr w:type="spellStart"/>
      <w:r w:rsidR="009939E2" w:rsidRPr="003831F6">
        <w:rPr>
          <w:rFonts w:asciiTheme="minorHAnsi" w:hAnsiTheme="minorHAnsi"/>
          <w:sz w:val="28"/>
          <w:szCs w:val="28"/>
        </w:rPr>
        <w:t>zunächst</w:t>
      </w:r>
      <w:proofErr w:type="spellEnd"/>
      <w:r w:rsidR="009939E2" w:rsidRPr="003831F6">
        <w:rPr>
          <w:rFonts w:asciiTheme="minorHAnsi" w:hAnsiTheme="minorHAnsi"/>
          <w:sz w:val="28"/>
          <w:szCs w:val="28"/>
        </w:rPr>
        <w:t xml:space="preserve"> </w:t>
      </w:r>
      <w:proofErr w:type="spellStart"/>
      <w:r w:rsidR="009939E2" w:rsidRPr="003831F6">
        <w:rPr>
          <w:rFonts w:asciiTheme="minorHAnsi" w:hAnsiTheme="minorHAnsi"/>
          <w:sz w:val="28"/>
          <w:szCs w:val="28"/>
        </w:rPr>
        <w:t>ein</w:t>
      </w:r>
      <w:proofErr w:type="spellEnd"/>
      <w:r w:rsidR="009939E2" w:rsidRPr="003831F6">
        <w:rPr>
          <w:rFonts w:asciiTheme="minorHAnsi" w:hAnsiTheme="minorHAnsi"/>
          <w:sz w:val="28"/>
          <w:szCs w:val="28"/>
        </w:rPr>
        <w:t xml:space="preserve"> </w:t>
      </w:r>
      <w:proofErr w:type="spellStart"/>
      <w:r w:rsidR="009939E2" w:rsidRPr="003831F6">
        <w:rPr>
          <w:rFonts w:asciiTheme="minorHAnsi" w:hAnsiTheme="minorHAnsi"/>
          <w:sz w:val="28"/>
          <w:szCs w:val="28"/>
        </w:rPr>
        <w:t>Hinweis</w:t>
      </w:r>
      <w:proofErr w:type="spellEnd"/>
      <w:r w:rsidR="009939E2" w:rsidRPr="003831F6">
        <w:rPr>
          <w:rFonts w:asciiTheme="minorHAnsi" w:hAnsiTheme="minorHAnsi"/>
          <w:sz w:val="28"/>
          <w:szCs w:val="28"/>
        </w:rPr>
        <w:t xml:space="preserve"> au</w:t>
      </w:r>
      <w:r w:rsidRPr="003831F6">
        <w:rPr>
          <w:rFonts w:asciiTheme="minorHAnsi" w:hAnsiTheme="minorHAnsi"/>
          <w:sz w:val="28"/>
          <w:szCs w:val="28"/>
        </w:rPr>
        <w:t>f</w:t>
      </w:r>
      <w:r w:rsidR="009939E2" w:rsidRPr="003831F6">
        <w:rPr>
          <w:rFonts w:asciiTheme="minorHAnsi" w:hAnsiTheme="minorHAnsi"/>
          <w:sz w:val="28"/>
          <w:szCs w:val="28"/>
        </w:rPr>
        <w:t xml:space="preserve"> Samuel, </w:t>
      </w:r>
      <w:proofErr w:type="spellStart"/>
      <w:r w:rsidR="009939E2" w:rsidRPr="003831F6">
        <w:rPr>
          <w:rFonts w:asciiTheme="minorHAnsi" w:hAnsiTheme="minorHAnsi"/>
          <w:sz w:val="28"/>
          <w:szCs w:val="28"/>
        </w:rPr>
        <w:t>dann</w:t>
      </w:r>
      <w:proofErr w:type="spellEnd"/>
      <w:r w:rsidR="009939E2" w:rsidRPr="003831F6">
        <w:rPr>
          <w:rFonts w:asciiTheme="minorHAnsi" w:hAnsiTheme="minorHAnsi"/>
          <w:sz w:val="28"/>
          <w:szCs w:val="28"/>
        </w:rPr>
        <w:t xml:space="preserve"> </w:t>
      </w:r>
      <w:proofErr w:type="spellStart"/>
      <w:r w:rsidR="009939E2" w:rsidRPr="003831F6">
        <w:rPr>
          <w:rFonts w:asciiTheme="minorHAnsi" w:hAnsiTheme="minorHAnsi"/>
          <w:sz w:val="28"/>
          <w:szCs w:val="28"/>
        </w:rPr>
        <w:t>auch</w:t>
      </w:r>
      <w:proofErr w:type="spellEnd"/>
      <w:r w:rsidR="009939E2" w:rsidRPr="003831F6">
        <w:rPr>
          <w:rFonts w:asciiTheme="minorHAnsi" w:hAnsiTheme="minorHAnsi"/>
          <w:sz w:val="28"/>
          <w:szCs w:val="28"/>
        </w:rPr>
        <w:t xml:space="preserve"> Jesus </w:t>
      </w:r>
      <w:proofErr w:type="spellStart"/>
      <w:r w:rsidR="009939E2" w:rsidRPr="003831F6">
        <w:rPr>
          <w:rFonts w:asciiTheme="minorHAnsi" w:hAnsiTheme="minorHAnsi"/>
          <w:sz w:val="28"/>
          <w:szCs w:val="28"/>
        </w:rPr>
        <w:t>Christus</w:t>
      </w:r>
      <w:proofErr w:type="spellEnd"/>
      <w:r w:rsidR="009939E2" w:rsidRPr="003831F6">
        <w:rPr>
          <w:rFonts w:asciiTheme="minorHAnsi" w:hAnsiTheme="minorHAnsi"/>
          <w:sz w:val="28"/>
          <w:szCs w:val="28"/>
        </w:rPr>
        <w:t xml:space="preserve"> und </w:t>
      </w:r>
      <w:proofErr w:type="spellStart"/>
      <w:r w:rsidR="009939E2" w:rsidRPr="003831F6">
        <w:rPr>
          <w:rFonts w:asciiTheme="minorHAnsi" w:hAnsiTheme="minorHAnsi"/>
          <w:sz w:val="28"/>
          <w:szCs w:val="28"/>
        </w:rPr>
        <w:t>letztlich</w:t>
      </w:r>
      <w:proofErr w:type="spellEnd"/>
      <w:r w:rsidR="009939E2" w:rsidRPr="003831F6">
        <w:rPr>
          <w:rFonts w:asciiTheme="minorHAnsi" w:hAnsiTheme="minorHAnsi"/>
          <w:sz w:val="28"/>
          <w:szCs w:val="28"/>
        </w:rPr>
        <w:t xml:space="preserve"> auf uns.</w:t>
      </w:r>
      <w:proofErr w:type="gramEnd"/>
    </w:p>
    <w:p w:rsidR="007007C8" w:rsidRPr="003831F6" w:rsidRDefault="007007C8" w:rsidP="0034794A">
      <w:pPr>
        <w:pStyle w:val="KeinLeerraum"/>
        <w:rPr>
          <w:rFonts w:asciiTheme="minorHAnsi" w:hAnsiTheme="minorHAnsi"/>
          <w:sz w:val="28"/>
          <w:szCs w:val="28"/>
        </w:rPr>
      </w:pPr>
    </w:p>
    <w:p w:rsidR="00623AF7" w:rsidRPr="003831F6" w:rsidRDefault="00623AF7" w:rsidP="001950DB">
      <w:pPr>
        <w:pStyle w:val="KeinLeerraum"/>
        <w:rPr>
          <w:rFonts w:asciiTheme="minorHAnsi" w:hAnsiTheme="minorHAnsi"/>
          <w:sz w:val="28"/>
          <w:szCs w:val="28"/>
        </w:rPr>
      </w:pPr>
    </w:p>
    <w:p w:rsidR="000E18DA" w:rsidRPr="003831F6" w:rsidRDefault="00ED6E38" w:rsidP="001950DB">
      <w:pPr>
        <w:pStyle w:val="KeinLeerraum"/>
        <w:rPr>
          <w:rFonts w:asciiTheme="minorHAnsi" w:hAnsiTheme="minorHAnsi"/>
          <w:b/>
          <w:caps/>
          <w:sz w:val="28"/>
          <w:szCs w:val="28"/>
        </w:rPr>
      </w:pPr>
      <w:r w:rsidRPr="003831F6">
        <w:rPr>
          <w:rFonts w:asciiTheme="minorHAnsi" w:hAnsiTheme="minorHAnsi"/>
          <w:b/>
          <w:caps/>
          <w:sz w:val="28"/>
          <w:szCs w:val="28"/>
        </w:rPr>
        <w:t xml:space="preserve">Gottes </w:t>
      </w:r>
      <w:r w:rsidR="001D3C6A" w:rsidRPr="003831F6">
        <w:rPr>
          <w:rFonts w:asciiTheme="minorHAnsi" w:hAnsiTheme="minorHAnsi"/>
          <w:b/>
          <w:caps/>
          <w:sz w:val="28"/>
          <w:szCs w:val="28"/>
        </w:rPr>
        <w:t>Neuanfang</w:t>
      </w:r>
      <w:r w:rsidRPr="003831F6">
        <w:rPr>
          <w:rFonts w:asciiTheme="minorHAnsi" w:hAnsiTheme="minorHAnsi"/>
          <w:b/>
          <w:caps/>
          <w:sz w:val="28"/>
          <w:szCs w:val="28"/>
        </w:rPr>
        <w:t xml:space="preserve"> beginnt mit </w:t>
      </w:r>
      <w:r w:rsidR="0088070B" w:rsidRPr="003831F6">
        <w:rPr>
          <w:rFonts w:asciiTheme="minorHAnsi" w:hAnsiTheme="minorHAnsi"/>
          <w:b/>
          <w:caps/>
          <w:sz w:val="28"/>
          <w:szCs w:val="28"/>
        </w:rPr>
        <w:t>unverbrauchten (jungen)</w:t>
      </w:r>
      <w:r w:rsidRPr="003831F6">
        <w:rPr>
          <w:rFonts w:asciiTheme="minorHAnsi" w:hAnsiTheme="minorHAnsi"/>
          <w:b/>
          <w:caps/>
          <w:sz w:val="28"/>
          <w:szCs w:val="28"/>
        </w:rPr>
        <w:t xml:space="preserve"> Leuten</w:t>
      </w:r>
    </w:p>
    <w:p w:rsidR="00623AF7" w:rsidRPr="003831F6" w:rsidRDefault="0008181D" w:rsidP="001950DB">
      <w:pPr>
        <w:pStyle w:val="KeinLeerraum"/>
        <w:rPr>
          <w:rFonts w:asciiTheme="minorHAnsi" w:hAnsiTheme="minorHAnsi"/>
          <w:sz w:val="28"/>
          <w:szCs w:val="28"/>
        </w:rPr>
      </w:pPr>
      <w:proofErr w:type="spellStart"/>
      <w:r w:rsidRPr="003831F6">
        <w:rPr>
          <w:rFonts w:asciiTheme="minorHAnsi" w:hAnsiTheme="minorHAnsi"/>
          <w:sz w:val="28"/>
          <w:szCs w:val="28"/>
        </w:rPr>
        <w:t>Gottes</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Neuanfang</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beginnt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wie</w:t>
      </w:r>
      <w:proofErr w:type="spellEnd"/>
      <w:r w:rsidRPr="003831F6">
        <w:rPr>
          <w:rFonts w:asciiTheme="minorHAnsi" w:hAnsiTheme="minorHAnsi"/>
          <w:sz w:val="28"/>
          <w:szCs w:val="28"/>
        </w:rPr>
        <w:t xml:space="preserve"> so oft </w:t>
      </w:r>
      <w:proofErr w:type="spellStart"/>
      <w:r w:rsidRPr="003831F6">
        <w:rPr>
          <w:rFonts w:asciiTheme="minorHAnsi" w:hAnsiTheme="minorHAnsi"/>
          <w:sz w:val="28"/>
          <w:szCs w:val="28"/>
        </w:rPr>
        <w:t>mit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einer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unbedeutenden</w:t>
      </w:r>
      <w:proofErr w:type="spellEnd"/>
      <w:r w:rsidR="009A1E29" w:rsidRPr="003831F6">
        <w:rPr>
          <w:rFonts w:asciiTheme="minorHAnsi" w:hAnsiTheme="minorHAnsi"/>
          <w:sz w:val="28"/>
          <w:szCs w:val="28"/>
        </w:rPr>
        <w:t xml:space="preserve"> </w:t>
      </w:r>
      <w:r w:rsidRPr="003831F6">
        <w:rPr>
          <w:rFonts w:asciiTheme="minorHAnsi" w:hAnsiTheme="minorHAnsi"/>
          <w:sz w:val="28"/>
          <w:szCs w:val="28"/>
        </w:rPr>
        <w:t xml:space="preserve">Person: </w:t>
      </w:r>
      <w:r w:rsidR="009A1E29" w:rsidRPr="003831F6">
        <w:rPr>
          <w:rFonts w:asciiTheme="minorHAnsi" w:hAnsiTheme="minorHAnsi"/>
          <w:sz w:val="28"/>
          <w:szCs w:val="28"/>
        </w:rPr>
        <w:t xml:space="preserve">Hanna, die </w:t>
      </w:r>
      <w:proofErr w:type="spellStart"/>
      <w:r w:rsidR="009A1E29" w:rsidRPr="003831F6">
        <w:rPr>
          <w:rFonts w:asciiTheme="minorHAnsi" w:hAnsiTheme="minorHAnsi"/>
          <w:sz w:val="28"/>
          <w:szCs w:val="28"/>
        </w:rPr>
        <w:t>sich</w:t>
      </w:r>
      <w:proofErr w:type="spellEnd"/>
      <w:r w:rsidR="009A1E29" w:rsidRPr="003831F6">
        <w:rPr>
          <w:rFonts w:asciiTheme="minorHAnsi" w:hAnsiTheme="minorHAnsi"/>
          <w:sz w:val="28"/>
          <w:szCs w:val="28"/>
        </w:rPr>
        <w:t xml:space="preserve"> </w:t>
      </w:r>
      <w:proofErr w:type="spellStart"/>
      <w:r w:rsidR="009A1E29" w:rsidRPr="003831F6">
        <w:rPr>
          <w:rFonts w:asciiTheme="minorHAnsi" w:hAnsiTheme="minorHAnsi"/>
          <w:sz w:val="28"/>
          <w:szCs w:val="28"/>
        </w:rPr>
        <w:t>mit</w:t>
      </w:r>
      <w:proofErr w:type="spellEnd"/>
      <w:r w:rsidR="009A1E29" w:rsidRPr="003831F6">
        <w:rPr>
          <w:rFonts w:asciiTheme="minorHAnsi" w:hAnsiTheme="minorHAnsi"/>
          <w:sz w:val="28"/>
          <w:szCs w:val="28"/>
        </w:rPr>
        <w:t xml:space="preserve"> ihrem Herzenswunsch nach einem </w:t>
      </w:r>
      <w:proofErr w:type="spellStart"/>
      <w:r w:rsidR="009A1E29" w:rsidRPr="003831F6">
        <w:rPr>
          <w:rFonts w:asciiTheme="minorHAnsi" w:hAnsiTheme="minorHAnsi"/>
          <w:sz w:val="28"/>
          <w:szCs w:val="28"/>
        </w:rPr>
        <w:t>Sohn</w:t>
      </w:r>
      <w:proofErr w:type="spellEnd"/>
      <w:r w:rsidR="009A1E29" w:rsidRPr="003831F6">
        <w:rPr>
          <w:rFonts w:asciiTheme="minorHAnsi" w:hAnsiTheme="minorHAnsi"/>
          <w:sz w:val="28"/>
          <w:szCs w:val="28"/>
        </w:rPr>
        <w:t xml:space="preserve"> </w:t>
      </w:r>
      <w:proofErr w:type="spellStart"/>
      <w:proofErr w:type="gramStart"/>
      <w:r w:rsidR="009A1E29" w:rsidRPr="003831F6">
        <w:rPr>
          <w:rFonts w:asciiTheme="minorHAnsi" w:hAnsiTheme="minorHAnsi"/>
          <w:sz w:val="28"/>
          <w:szCs w:val="28"/>
        </w:rPr>
        <w:t>an</w:t>
      </w:r>
      <w:proofErr w:type="spellEnd"/>
      <w:proofErr w:type="gramEnd"/>
      <w:r w:rsidR="009A1E29" w:rsidRPr="003831F6">
        <w:rPr>
          <w:rFonts w:asciiTheme="minorHAnsi" w:hAnsiTheme="minorHAnsi"/>
          <w:sz w:val="28"/>
          <w:szCs w:val="28"/>
        </w:rPr>
        <w:t xml:space="preserve"> </w:t>
      </w:r>
      <w:proofErr w:type="spellStart"/>
      <w:r w:rsidR="009A1E29" w:rsidRPr="003831F6">
        <w:rPr>
          <w:rFonts w:asciiTheme="minorHAnsi" w:hAnsiTheme="minorHAnsi"/>
          <w:sz w:val="28"/>
          <w:szCs w:val="28"/>
        </w:rPr>
        <w:t>Gott</w:t>
      </w:r>
      <w:proofErr w:type="spellEnd"/>
      <w:r w:rsidR="009A1E29" w:rsidRPr="003831F6">
        <w:rPr>
          <w:rFonts w:asciiTheme="minorHAnsi" w:hAnsiTheme="minorHAnsi"/>
          <w:sz w:val="28"/>
          <w:szCs w:val="28"/>
        </w:rPr>
        <w:t xml:space="preserve"> </w:t>
      </w:r>
      <w:proofErr w:type="spellStart"/>
      <w:r w:rsidR="009A1E29" w:rsidRPr="003831F6">
        <w:rPr>
          <w:rFonts w:asciiTheme="minorHAnsi" w:hAnsiTheme="minorHAnsi"/>
          <w:sz w:val="28"/>
          <w:szCs w:val="28"/>
        </w:rPr>
        <w:t>wendet</w:t>
      </w:r>
      <w:proofErr w:type="spellEnd"/>
      <w:r w:rsidRPr="003831F6">
        <w:rPr>
          <w:rFonts w:asciiTheme="minorHAnsi" w:hAnsiTheme="minorHAnsi"/>
          <w:sz w:val="28"/>
          <w:szCs w:val="28"/>
        </w:rPr>
        <w:t xml:space="preserve"> (hat </w:t>
      </w:r>
      <w:proofErr w:type="spellStart"/>
      <w:r w:rsidRPr="003831F6">
        <w:rPr>
          <w:rFonts w:asciiTheme="minorHAnsi" w:hAnsiTheme="minorHAnsi"/>
          <w:sz w:val="28"/>
          <w:szCs w:val="28"/>
        </w:rPr>
        <w:t>viele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Parallelen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zu</w:t>
      </w:r>
      <w:proofErr w:type="spellEnd"/>
      <w:r w:rsidRPr="003831F6">
        <w:rPr>
          <w:rFonts w:asciiTheme="minorHAnsi" w:hAnsiTheme="minorHAnsi"/>
          <w:sz w:val="28"/>
          <w:szCs w:val="28"/>
        </w:rPr>
        <w:t xml:space="preserve"> Maria!</w:t>
      </w:r>
      <w:r w:rsidR="00244260" w:rsidRPr="003831F6">
        <w:rPr>
          <w:rFonts w:asciiTheme="minorHAnsi" w:hAnsiTheme="minorHAnsi"/>
          <w:sz w:val="28"/>
          <w:szCs w:val="28"/>
        </w:rPr>
        <w:t xml:space="preserve"> 1. Sam hat </w:t>
      </w:r>
      <w:proofErr w:type="spellStart"/>
      <w:r w:rsidR="00244260" w:rsidRPr="003831F6">
        <w:rPr>
          <w:rFonts w:asciiTheme="minorHAnsi" w:hAnsiTheme="minorHAnsi"/>
          <w:sz w:val="28"/>
          <w:szCs w:val="28"/>
        </w:rPr>
        <w:t>Parallelen</w:t>
      </w:r>
      <w:proofErr w:type="spellEnd"/>
      <w:r w:rsidR="00244260" w:rsidRPr="003831F6">
        <w:rPr>
          <w:rFonts w:asciiTheme="minorHAnsi" w:hAnsiTheme="minorHAnsi"/>
          <w:sz w:val="28"/>
          <w:szCs w:val="28"/>
        </w:rPr>
        <w:t xml:space="preserve"> </w:t>
      </w:r>
      <w:proofErr w:type="spellStart"/>
      <w:r w:rsidR="00244260" w:rsidRPr="003831F6">
        <w:rPr>
          <w:rFonts w:asciiTheme="minorHAnsi" w:hAnsiTheme="minorHAnsi"/>
          <w:sz w:val="28"/>
          <w:szCs w:val="28"/>
        </w:rPr>
        <w:t>zur</w:t>
      </w:r>
      <w:proofErr w:type="spellEnd"/>
      <w:r w:rsidR="00244260" w:rsidRPr="003831F6">
        <w:rPr>
          <w:rFonts w:asciiTheme="minorHAnsi" w:hAnsiTheme="minorHAnsi"/>
          <w:sz w:val="28"/>
          <w:szCs w:val="28"/>
        </w:rPr>
        <w:t xml:space="preserve"> </w:t>
      </w:r>
      <w:proofErr w:type="spellStart"/>
      <w:r w:rsidR="00244260" w:rsidRPr="003831F6">
        <w:rPr>
          <w:rFonts w:asciiTheme="minorHAnsi" w:hAnsiTheme="minorHAnsi"/>
          <w:sz w:val="28"/>
          <w:szCs w:val="28"/>
        </w:rPr>
        <w:t>Weihnachtsgeschichte</w:t>
      </w:r>
      <w:proofErr w:type="spellEnd"/>
      <w:r w:rsidRPr="003831F6">
        <w:rPr>
          <w:rFonts w:asciiTheme="minorHAnsi" w:hAnsiTheme="minorHAnsi"/>
          <w:sz w:val="28"/>
          <w:szCs w:val="28"/>
        </w:rPr>
        <w:t>)</w:t>
      </w:r>
      <w:r w:rsidR="009A1E29" w:rsidRPr="003831F6">
        <w:rPr>
          <w:rFonts w:asciiTheme="minorHAnsi" w:hAnsiTheme="minorHAnsi"/>
          <w:sz w:val="28"/>
          <w:szCs w:val="28"/>
        </w:rPr>
        <w:t>. Auf der einen Seite die Söhne Elis, die ihre natürlichen Bedürfnisse befriedigten, auf der anderen Seite Hanna, der die Natur Kinder verwehrt und die ih</w:t>
      </w:r>
      <w:r w:rsidR="009A1E29" w:rsidRPr="003831F6">
        <w:rPr>
          <w:rFonts w:asciiTheme="minorHAnsi" w:hAnsiTheme="minorHAnsi"/>
          <w:sz w:val="28"/>
          <w:szCs w:val="28"/>
        </w:rPr>
        <w:t>re Bedürfnisse und Sehnsucht vor Gott bringt. Sie stellt die Befriedigung ihre</w:t>
      </w:r>
      <w:r w:rsidR="000E18DA" w:rsidRPr="003831F6">
        <w:rPr>
          <w:rFonts w:asciiTheme="minorHAnsi" w:hAnsiTheme="minorHAnsi"/>
          <w:sz w:val="28"/>
          <w:szCs w:val="28"/>
        </w:rPr>
        <w:t>s</w:t>
      </w:r>
      <w:r w:rsidR="009A1E29" w:rsidRPr="003831F6">
        <w:rPr>
          <w:rFonts w:asciiTheme="minorHAnsi" w:hAnsiTheme="minorHAnsi"/>
          <w:sz w:val="28"/>
          <w:szCs w:val="28"/>
        </w:rPr>
        <w:t xml:space="preserve"> tiefsten Wunsches und Bedürfnisses in den Dienst Gottes - das </w:t>
      </w:r>
      <w:proofErr w:type="gramStart"/>
      <w:r w:rsidR="009A1E29" w:rsidRPr="003831F6">
        <w:rPr>
          <w:rFonts w:asciiTheme="minorHAnsi" w:hAnsiTheme="minorHAnsi"/>
          <w:sz w:val="28"/>
          <w:szCs w:val="28"/>
        </w:rPr>
        <w:t>ist</w:t>
      </w:r>
      <w:proofErr w:type="gramEnd"/>
      <w:r w:rsidR="009A1E29" w:rsidRPr="003831F6">
        <w:rPr>
          <w:rFonts w:asciiTheme="minorHAnsi" w:hAnsiTheme="minorHAnsi"/>
          <w:sz w:val="28"/>
          <w:szCs w:val="28"/>
        </w:rPr>
        <w:t xml:space="preserve"> wahrhaftiger Priesterd</w:t>
      </w:r>
      <w:bookmarkStart w:id="0" w:name="_GoBack"/>
      <w:bookmarkEnd w:id="0"/>
      <w:r w:rsidR="009A1E29" w:rsidRPr="003831F6">
        <w:rPr>
          <w:rFonts w:asciiTheme="minorHAnsi" w:hAnsiTheme="minorHAnsi"/>
          <w:sz w:val="28"/>
          <w:szCs w:val="28"/>
        </w:rPr>
        <w:t xml:space="preserve">ienst. </w:t>
      </w:r>
    </w:p>
    <w:p w:rsidR="00623AF7" w:rsidRPr="003831F6" w:rsidRDefault="009A1E29" w:rsidP="001950DB">
      <w:pPr>
        <w:pStyle w:val="KeinLeerraum"/>
        <w:rPr>
          <w:rFonts w:asciiTheme="minorHAnsi" w:hAnsiTheme="minorHAnsi"/>
          <w:sz w:val="28"/>
          <w:szCs w:val="28"/>
        </w:rPr>
      </w:pPr>
      <w:r w:rsidRPr="003831F6">
        <w:rPr>
          <w:rFonts w:asciiTheme="minorHAnsi" w:hAnsiTheme="minorHAnsi"/>
          <w:sz w:val="28"/>
          <w:szCs w:val="28"/>
        </w:rPr>
        <w:t>Sie stillte Samuel drei Jahre lang, brachte ihn nach Silo und verließ ihn dort (</w:t>
      </w:r>
      <w:r w:rsidRPr="003831F6">
        <w:rPr>
          <w:rFonts w:asciiTheme="minorHAnsi" w:hAnsiTheme="minorHAnsi"/>
          <w:i/>
          <w:sz w:val="28"/>
          <w:szCs w:val="28"/>
        </w:rPr>
        <w:t>"</w:t>
      </w:r>
      <w:r w:rsidRPr="003831F6">
        <w:rPr>
          <w:rFonts w:asciiTheme="minorHAnsi" w:hAnsiTheme="minorHAnsi"/>
          <w:i/>
          <w:sz w:val="28"/>
          <w:szCs w:val="28"/>
        </w:rPr>
        <w:t>sie nahm ihr Opfer nach Silo")</w:t>
      </w:r>
      <w:r w:rsidRPr="003831F6">
        <w:rPr>
          <w:rFonts w:asciiTheme="minorHAnsi" w:hAnsiTheme="minorHAnsi"/>
          <w:sz w:val="28"/>
          <w:szCs w:val="28"/>
        </w:rPr>
        <w:t xml:space="preserve"> und es bleibt offen, ob damit ein Opfertier oder ihr Sohn gemeint ist. Unser Leben </w:t>
      </w:r>
      <w:proofErr w:type="gramStart"/>
      <w:r w:rsidRPr="003831F6">
        <w:rPr>
          <w:rFonts w:asciiTheme="minorHAnsi" w:hAnsiTheme="minorHAnsi"/>
          <w:sz w:val="28"/>
          <w:szCs w:val="28"/>
        </w:rPr>
        <w:t>als</w:t>
      </w:r>
      <w:proofErr w:type="gramEnd"/>
      <w:r w:rsidRPr="003831F6">
        <w:rPr>
          <w:rFonts w:asciiTheme="minorHAnsi" w:hAnsiTheme="minorHAnsi"/>
          <w:sz w:val="28"/>
          <w:szCs w:val="28"/>
        </w:rPr>
        <w:t xml:space="preserve"> </w:t>
      </w:r>
      <w:r w:rsidR="00AE6A5C" w:rsidRPr="003831F6">
        <w:rPr>
          <w:rFonts w:asciiTheme="minorHAnsi" w:hAnsiTheme="minorHAnsi"/>
          <w:sz w:val="28"/>
          <w:szCs w:val="28"/>
        </w:rPr>
        <w:t xml:space="preserve">Priester </w:t>
      </w:r>
      <w:proofErr w:type="spellStart"/>
      <w:r w:rsidR="00AE6A5C" w:rsidRPr="003831F6">
        <w:rPr>
          <w:rFonts w:asciiTheme="minorHAnsi" w:hAnsiTheme="minorHAnsi"/>
          <w:sz w:val="28"/>
          <w:szCs w:val="28"/>
        </w:rPr>
        <w:t>Gottes</w:t>
      </w:r>
      <w:proofErr w:type="spellEnd"/>
      <w:r w:rsidR="00AE6A5C" w:rsidRPr="003831F6">
        <w:rPr>
          <w:rFonts w:asciiTheme="minorHAnsi" w:hAnsiTheme="minorHAnsi"/>
          <w:sz w:val="28"/>
          <w:szCs w:val="28"/>
        </w:rPr>
        <w:t xml:space="preserve"> - </w:t>
      </w:r>
      <w:proofErr w:type="spellStart"/>
      <w:r w:rsidR="00AE6A5C" w:rsidRPr="003831F6">
        <w:rPr>
          <w:rFonts w:asciiTheme="minorHAnsi" w:hAnsiTheme="minorHAnsi"/>
          <w:sz w:val="28"/>
          <w:szCs w:val="28"/>
        </w:rPr>
        <w:t>zur</w:t>
      </w:r>
      <w:proofErr w:type="spellEnd"/>
      <w:r w:rsidR="00AE6A5C" w:rsidRPr="003831F6">
        <w:rPr>
          <w:rFonts w:asciiTheme="minorHAnsi" w:hAnsiTheme="minorHAnsi"/>
          <w:sz w:val="28"/>
          <w:szCs w:val="28"/>
        </w:rPr>
        <w:t xml:space="preserve"> </w:t>
      </w:r>
      <w:proofErr w:type="spellStart"/>
      <w:r w:rsidR="00AE6A5C" w:rsidRPr="003831F6">
        <w:rPr>
          <w:rFonts w:asciiTheme="minorHAnsi" w:hAnsiTheme="minorHAnsi"/>
          <w:sz w:val="28"/>
          <w:szCs w:val="28"/>
        </w:rPr>
        <w:t>Befriedigu</w:t>
      </w:r>
      <w:r w:rsidRPr="003831F6">
        <w:rPr>
          <w:rFonts w:asciiTheme="minorHAnsi" w:hAnsiTheme="minorHAnsi"/>
          <w:sz w:val="28"/>
          <w:szCs w:val="28"/>
        </w:rPr>
        <w:t>ng</w:t>
      </w:r>
      <w:proofErr w:type="spellEnd"/>
      <w:r w:rsidRPr="003831F6">
        <w:rPr>
          <w:rFonts w:asciiTheme="minorHAnsi" w:hAnsiTheme="minorHAnsi"/>
          <w:sz w:val="28"/>
          <w:szCs w:val="28"/>
        </w:rPr>
        <w:t xml:space="preserve"> der </w:t>
      </w:r>
      <w:proofErr w:type="spellStart"/>
      <w:r w:rsidRPr="003831F6">
        <w:rPr>
          <w:rFonts w:asciiTheme="minorHAnsi" w:hAnsiTheme="minorHAnsi"/>
          <w:sz w:val="28"/>
          <w:szCs w:val="28"/>
        </w:rPr>
        <w:t>natürlichen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Bedürfnisse</w:t>
      </w:r>
      <w:proofErr w:type="spellEnd"/>
      <w:r w:rsidRPr="003831F6">
        <w:rPr>
          <w:rFonts w:asciiTheme="minorHAnsi" w:hAnsiTheme="minorHAnsi"/>
          <w:sz w:val="28"/>
          <w:szCs w:val="28"/>
        </w:rPr>
        <w:t xml:space="preserve"> oder um sie einzusetzen für Gott?</w:t>
      </w:r>
    </w:p>
    <w:p w:rsidR="00623AF7" w:rsidRPr="003831F6" w:rsidRDefault="00AE6A5C" w:rsidP="001950DB">
      <w:pPr>
        <w:pStyle w:val="KeinLeerraum"/>
        <w:rPr>
          <w:rFonts w:asciiTheme="minorHAnsi" w:hAnsiTheme="minorHAnsi"/>
          <w:sz w:val="28"/>
          <w:szCs w:val="28"/>
        </w:rPr>
      </w:pPr>
      <w:r w:rsidRPr="003831F6">
        <w:rPr>
          <w:rFonts w:asciiTheme="minorHAnsi" w:hAnsiTheme="minorHAnsi"/>
          <w:sz w:val="28"/>
          <w:szCs w:val="28"/>
        </w:rPr>
        <w:t xml:space="preserve">Wieso haben </w:t>
      </w:r>
      <w:proofErr w:type="spellStart"/>
      <w:r w:rsidRPr="003831F6">
        <w:rPr>
          <w:rFonts w:asciiTheme="minorHAnsi" w:hAnsiTheme="minorHAnsi"/>
          <w:sz w:val="28"/>
          <w:szCs w:val="28"/>
        </w:rPr>
        <w:t>ich</w:t>
      </w:r>
      <w:proofErr w:type="spellEnd"/>
      <w:r w:rsidRPr="003831F6">
        <w:rPr>
          <w:rFonts w:asciiTheme="minorHAnsi" w:hAnsiTheme="minorHAnsi"/>
          <w:sz w:val="28"/>
          <w:szCs w:val="28"/>
        </w:rPr>
        <w:t xml:space="preserve"> den </w:t>
      </w:r>
      <w:proofErr w:type="spellStart"/>
      <w:r w:rsidRPr="003831F6">
        <w:rPr>
          <w:rFonts w:asciiTheme="minorHAnsi" w:hAnsiTheme="minorHAnsi"/>
          <w:sz w:val="28"/>
          <w:szCs w:val="28"/>
        </w:rPr>
        <w:t>Beruf</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w:t>
      </w:r>
      <w:r w:rsidR="009A1E29" w:rsidRPr="003831F6">
        <w:rPr>
          <w:rFonts w:asciiTheme="minorHAnsi" w:hAnsiTheme="minorHAnsi"/>
          <w:sz w:val="28"/>
          <w:szCs w:val="28"/>
        </w:rPr>
        <w:t>ewählt</w:t>
      </w:r>
      <w:proofErr w:type="spellEnd"/>
      <w:r w:rsidR="009A1E29" w:rsidRPr="003831F6">
        <w:rPr>
          <w:rFonts w:asciiTheme="minorHAnsi" w:hAnsiTheme="minorHAnsi"/>
          <w:sz w:val="28"/>
          <w:szCs w:val="28"/>
        </w:rPr>
        <w:t xml:space="preserve">, </w:t>
      </w:r>
      <w:proofErr w:type="spellStart"/>
      <w:r w:rsidR="009A1E29" w:rsidRPr="003831F6">
        <w:rPr>
          <w:rFonts w:asciiTheme="minorHAnsi" w:hAnsiTheme="minorHAnsi"/>
          <w:sz w:val="28"/>
          <w:szCs w:val="28"/>
        </w:rPr>
        <w:t>warum</w:t>
      </w:r>
      <w:proofErr w:type="spellEnd"/>
      <w:r w:rsidR="009A1E29" w:rsidRPr="003831F6">
        <w:rPr>
          <w:rFonts w:asciiTheme="minorHAnsi" w:hAnsiTheme="minorHAnsi"/>
          <w:sz w:val="28"/>
          <w:szCs w:val="28"/>
        </w:rPr>
        <w:t xml:space="preserve"> </w:t>
      </w:r>
      <w:proofErr w:type="spellStart"/>
      <w:r w:rsidR="009A1E29" w:rsidRPr="003831F6">
        <w:rPr>
          <w:rFonts w:asciiTheme="minorHAnsi" w:hAnsiTheme="minorHAnsi"/>
          <w:sz w:val="28"/>
          <w:szCs w:val="28"/>
        </w:rPr>
        <w:t>diese</w:t>
      </w:r>
      <w:proofErr w:type="spellEnd"/>
      <w:r w:rsidR="009A1E29" w:rsidRPr="003831F6">
        <w:rPr>
          <w:rFonts w:asciiTheme="minorHAnsi" w:hAnsiTheme="minorHAnsi"/>
          <w:sz w:val="28"/>
          <w:szCs w:val="28"/>
        </w:rPr>
        <w:t xml:space="preserve"> Frau </w:t>
      </w:r>
      <w:proofErr w:type="gramStart"/>
      <w:r w:rsidR="009A1E29" w:rsidRPr="003831F6">
        <w:rPr>
          <w:rFonts w:asciiTheme="minorHAnsi" w:hAnsiTheme="minorHAnsi"/>
          <w:sz w:val="28"/>
          <w:szCs w:val="28"/>
        </w:rPr>
        <w:t>geheiratet</w:t>
      </w:r>
      <w:proofErr w:type="gramEnd"/>
      <w:r w:rsidR="009A1E29" w:rsidRPr="003831F6">
        <w:rPr>
          <w:rFonts w:asciiTheme="minorHAnsi" w:hAnsiTheme="minorHAnsi"/>
          <w:sz w:val="28"/>
          <w:szCs w:val="28"/>
        </w:rPr>
        <w:t xml:space="preserve">, warum diese Gemeinde gewählt? </w:t>
      </w:r>
      <w:proofErr w:type="spellStart"/>
      <w:r w:rsidRPr="003831F6">
        <w:rPr>
          <w:rFonts w:asciiTheme="minorHAnsi" w:hAnsiTheme="minorHAnsi"/>
          <w:sz w:val="28"/>
          <w:szCs w:val="28"/>
        </w:rPr>
        <w:t>Möge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Gott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unsere</w:t>
      </w:r>
      <w:proofErr w:type="spellEnd"/>
      <w:r w:rsidR="009A1E29" w:rsidRPr="003831F6">
        <w:rPr>
          <w:rFonts w:asciiTheme="minorHAnsi" w:hAnsiTheme="minorHAnsi"/>
          <w:sz w:val="28"/>
          <w:szCs w:val="28"/>
        </w:rPr>
        <w:t xml:space="preserve"> </w:t>
      </w:r>
      <w:proofErr w:type="spellStart"/>
      <w:r w:rsidR="009A1E29" w:rsidRPr="003831F6">
        <w:rPr>
          <w:rFonts w:asciiTheme="minorHAnsi" w:hAnsiTheme="minorHAnsi"/>
          <w:sz w:val="28"/>
          <w:szCs w:val="28"/>
        </w:rPr>
        <w:t>Wünsche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erfüllen</w:t>
      </w:r>
      <w:proofErr w:type="spellEnd"/>
      <w:r w:rsidR="009A1E29" w:rsidRPr="003831F6">
        <w:rPr>
          <w:rFonts w:asciiTheme="minorHAnsi" w:hAnsiTheme="minorHAnsi"/>
          <w:sz w:val="28"/>
          <w:szCs w:val="28"/>
        </w:rPr>
        <w:t xml:space="preserve">, um </w:t>
      </w:r>
      <w:proofErr w:type="spellStart"/>
      <w:r w:rsidR="009A1E29" w:rsidRPr="003831F6">
        <w:rPr>
          <w:rFonts w:asciiTheme="minorHAnsi" w:hAnsiTheme="minorHAnsi"/>
          <w:sz w:val="28"/>
          <w:szCs w:val="28"/>
        </w:rPr>
        <w:t>sie</w:t>
      </w:r>
      <w:proofErr w:type="spellEnd"/>
      <w:r w:rsidR="009A1E29" w:rsidRPr="003831F6">
        <w:rPr>
          <w:rFonts w:asciiTheme="minorHAnsi" w:hAnsiTheme="minorHAnsi"/>
          <w:sz w:val="28"/>
          <w:szCs w:val="28"/>
        </w:rPr>
        <w:t xml:space="preserve"> </w:t>
      </w:r>
      <w:proofErr w:type="spellStart"/>
      <w:r w:rsidR="009A1E29" w:rsidRPr="003831F6">
        <w:rPr>
          <w:rFonts w:asciiTheme="minorHAnsi" w:hAnsiTheme="minorHAnsi"/>
          <w:sz w:val="28"/>
          <w:szCs w:val="28"/>
        </w:rPr>
        <w:t>einzusetzen</w:t>
      </w:r>
      <w:proofErr w:type="spellEnd"/>
      <w:r w:rsidR="009A1E29" w:rsidRPr="003831F6">
        <w:rPr>
          <w:rFonts w:asciiTheme="minorHAnsi" w:hAnsiTheme="minorHAnsi"/>
          <w:sz w:val="28"/>
          <w:szCs w:val="28"/>
        </w:rPr>
        <w:t xml:space="preserve"> für Gott und sein Reich und u</w:t>
      </w:r>
      <w:r w:rsidRPr="003831F6">
        <w:rPr>
          <w:rFonts w:asciiTheme="minorHAnsi" w:hAnsiTheme="minorHAnsi"/>
          <w:sz w:val="28"/>
          <w:szCs w:val="28"/>
        </w:rPr>
        <w:t xml:space="preserve">m seine Herrschaft </w:t>
      </w:r>
      <w:proofErr w:type="spellStart"/>
      <w:r w:rsidRPr="003831F6">
        <w:rPr>
          <w:rFonts w:asciiTheme="minorHAnsi" w:hAnsiTheme="minorHAnsi"/>
          <w:sz w:val="28"/>
          <w:szCs w:val="28"/>
        </w:rPr>
        <w:t>aufzurichten</w:t>
      </w:r>
      <w:proofErr w:type="spellEnd"/>
      <w:r w:rsidRPr="003831F6">
        <w:rPr>
          <w:rFonts w:asciiTheme="minorHAnsi" w:hAnsiTheme="minorHAnsi"/>
          <w:sz w:val="28"/>
          <w:szCs w:val="28"/>
        </w:rPr>
        <w:t>!</w:t>
      </w:r>
    </w:p>
    <w:p w:rsidR="00623AF7" w:rsidRPr="003831F6" w:rsidRDefault="00623AF7" w:rsidP="001950DB">
      <w:pPr>
        <w:pStyle w:val="KeinLeerraum"/>
        <w:rPr>
          <w:rFonts w:asciiTheme="minorHAnsi" w:hAnsiTheme="minorHAnsi"/>
          <w:sz w:val="28"/>
          <w:szCs w:val="28"/>
        </w:rPr>
      </w:pPr>
    </w:p>
    <w:p w:rsidR="00623AF7" w:rsidRPr="003831F6" w:rsidRDefault="009A1E29" w:rsidP="001950DB">
      <w:pPr>
        <w:pStyle w:val="KeinLeerraum"/>
        <w:rPr>
          <w:rFonts w:asciiTheme="minorHAnsi" w:hAnsiTheme="minorHAnsi"/>
          <w:sz w:val="28"/>
          <w:szCs w:val="28"/>
        </w:rPr>
      </w:pPr>
      <w:r w:rsidRPr="003831F6">
        <w:rPr>
          <w:rFonts w:asciiTheme="minorHAnsi" w:hAnsiTheme="minorHAnsi"/>
          <w:sz w:val="28"/>
          <w:szCs w:val="28"/>
        </w:rPr>
        <w:t>Hannas Zeit im Tempel, ihr Gebet und das was, sie dann mit dem jungen Samuel machte, hat</w:t>
      </w:r>
      <w:r w:rsidRPr="003831F6">
        <w:rPr>
          <w:rFonts w:asciiTheme="minorHAnsi" w:hAnsiTheme="minorHAnsi"/>
          <w:sz w:val="28"/>
          <w:szCs w:val="28"/>
        </w:rPr>
        <w:t xml:space="preserve"> </w:t>
      </w:r>
      <w:proofErr w:type="spellStart"/>
      <w:r w:rsidRPr="003831F6">
        <w:rPr>
          <w:rFonts w:asciiTheme="minorHAnsi" w:hAnsiTheme="minorHAnsi"/>
          <w:sz w:val="28"/>
          <w:szCs w:val="28"/>
        </w:rPr>
        <w:t>viel</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mehr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mit</w:t>
      </w:r>
      <w:proofErr w:type="spellEnd"/>
      <w:r w:rsidRPr="003831F6">
        <w:rPr>
          <w:rFonts w:asciiTheme="minorHAnsi" w:hAnsiTheme="minorHAnsi"/>
          <w:sz w:val="28"/>
          <w:szCs w:val="28"/>
        </w:rPr>
        <w:t xml:space="preserve"> </w:t>
      </w:r>
      <w:proofErr w:type="spellStart"/>
      <w:r w:rsidR="00865B48" w:rsidRPr="003831F6">
        <w:rPr>
          <w:rFonts w:asciiTheme="minorHAnsi" w:hAnsiTheme="minorHAnsi"/>
          <w:sz w:val="28"/>
          <w:szCs w:val="28"/>
        </w:rPr>
        <w:t>echtem</w:t>
      </w:r>
      <w:proofErr w:type="spellEnd"/>
      <w:r w:rsidR="00865B48" w:rsidRPr="003831F6">
        <w:rPr>
          <w:rFonts w:asciiTheme="minorHAnsi" w:hAnsiTheme="minorHAnsi"/>
          <w:sz w:val="28"/>
          <w:szCs w:val="28"/>
        </w:rPr>
        <w:t xml:space="preserve"> </w:t>
      </w:r>
      <w:proofErr w:type="spellStart"/>
      <w:r w:rsidR="00865B48" w:rsidRPr="003831F6">
        <w:rPr>
          <w:rFonts w:asciiTheme="minorHAnsi" w:hAnsiTheme="minorHAnsi"/>
          <w:sz w:val="28"/>
          <w:szCs w:val="28"/>
        </w:rPr>
        <w:t>Priesterdienst</w:t>
      </w:r>
      <w:proofErr w:type="spellEnd"/>
      <w:r w:rsidR="00865B48" w:rsidRPr="003831F6">
        <w:rPr>
          <w:rFonts w:asciiTheme="minorHAnsi" w:hAnsiTheme="minorHAnsi"/>
          <w:sz w:val="28"/>
          <w:szCs w:val="28"/>
        </w:rPr>
        <w:t xml:space="preserve"> </w:t>
      </w:r>
      <w:proofErr w:type="spellStart"/>
      <w:r w:rsidRPr="003831F6">
        <w:rPr>
          <w:rFonts w:asciiTheme="minorHAnsi" w:hAnsiTheme="minorHAnsi"/>
          <w:sz w:val="28"/>
          <w:szCs w:val="28"/>
        </w:rPr>
        <w:t>zu</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tun</w:t>
      </w:r>
      <w:proofErr w:type="spellEnd"/>
      <w:r w:rsidRPr="003831F6">
        <w:rPr>
          <w:rFonts w:asciiTheme="minorHAnsi" w:hAnsiTheme="minorHAnsi"/>
          <w:sz w:val="28"/>
          <w:szCs w:val="28"/>
        </w:rPr>
        <w:t xml:space="preserve">, </w:t>
      </w:r>
      <w:proofErr w:type="spellStart"/>
      <w:proofErr w:type="gramStart"/>
      <w:r w:rsidRPr="003831F6">
        <w:rPr>
          <w:rFonts w:asciiTheme="minorHAnsi" w:hAnsiTheme="minorHAnsi"/>
          <w:sz w:val="28"/>
          <w:szCs w:val="28"/>
        </w:rPr>
        <w:t>als</w:t>
      </w:r>
      <w:proofErr w:type="spellEnd"/>
      <w:proofErr w:type="gramEnd"/>
      <w:r w:rsidRPr="003831F6">
        <w:rPr>
          <w:rFonts w:asciiTheme="minorHAnsi" w:hAnsiTheme="minorHAnsi"/>
          <w:sz w:val="28"/>
          <w:szCs w:val="28"/>
        </w:rPr>
        <w:t xml:space="preserve"> alles, was man täglich in Silo beobachten konnte. Nicht ihr Kind und nich</w:t>
      </w:r>
      <w:r w:rsidR="00865B48" w:rsidRPr="003831F6">
        <w:rPr>
          <w:rFonts w:asciiTheme="minorHAnsi" w:hAnsiTheme="minorHAnsi"/>
          <w:sz w:val="28"/>
          <w:szCs w:val="28"/>
        </w:rPr>
        <w:t xml:space="preserve">t ihr Mann waren </w:t>
      </w:r>
      <w:proofErr w:type="gramStart"/>
      <w:r w:rsidR="00865B48" w:rsidRPr="003831F6">
        <w:rPr>
          <w:rFonts w:asciiTheme="minorHAnsi" w:hAnsiTheme="minorHAnsi"/>
          <w:sz w:val="28"/>
          <w:szCs w:val="28"/>
        </w:rPr>
        <w:t>an</w:t>
      </w:r>
      <w:proofErr w:type="gramEnd"/>
      <w:r w:rsidR="00865B48" w:rsidRPr="003831F6">
        <w:rPr>
          <w:rFonts w:asciiTheme="minorHAnsi" w:hAnsiTheme="minorHAnsi"/>
          <w:sz w:val="28"/>
          <w:szCs w:val="28"/>
        </w:rPr>
        <w:t xml:space="preserve"> der ersten </w:t>
      </w:r>
      <w:proofErr w:type="spellStart"/>
      <w:r w:rsidR="00865B48" w:rsidRPr="003831F6">
        <w:rPr>
          <w:rFonts w:asciiTheme="minorHAnsi" w:hAnsiTheme="minorHAnsi"/>
          <w:sz w:val="28"/>
          <w:szCs w:val="28"/>
        </w:rPr>
        <w:t>S</w:t>
      </w:r>
      <w:r w:rsidRPr="003831F6">
        <w:rPr>
          <w:rFonts w:asciiTheme="minorHAnsi" w:hAnsiTheme="minorHAnsi"/>
          <w:sz w:val="28"/>
          <w:szCs w:val="28"/>
        </w:rPr>
        <w:t>telle</w:t>
      </w:r>
      <w:proofErr w:type="spellEnd"/>
      <w:r w:rsidRPr="003831F6">
        <w:rPr>
          <w:rFonts w:asciiTheme="minorHAnsi" w:hAnsiTheme="minorHAnsi"/>
          <w:sz w:val="28"/>
          <w:szCs w:val="28"/>
        </w:rPr>
        <w:t xml:space="preserve"> in ihrem Leben. Auf die Frage des Mannes: "Bin ich dir nicht mehr wert </w:t>
      </w:r>
      <w:proofErr w:type="gramStart"/>
      <w:r w:rsidRPr="003831F6">
        <w:rPr>
          <w:rFonts w:asciiTheme="minorHAnsi" w:hAnsiTheme="minorHAnsi"/>
          <w:sz w:val="28"/>
          <w:szCs w:val="28"/>
        </w:rPr>
        <w:t>als</w:t>
      </w:r>
      <w:proofErr w:type="gramEnd"/>
      <w:r w:rsidRPr="003831F6">
        <w:rPr>
          <w:rFonts w:asciiTheme="minorHAnsi" w:hAnsiTheme="minorHAnsi"/>
          <w:sz w:val="28"/>
          <w:szCs w:val="28"/>
        </w:rPr>
        <w:t xml:space="preserve"> zehn </w:t>
      </w:r>
      <w:proofErr w:type="spellStart"/>
      <w:r w:rsidRPr="003831F6">
        <w:rPr>
          <w:rFonts w:asciiTheme="minorHAnsi" w:hAnsiTheme="minorHAnsi"/>
          <w:sz w:val="28"/>
          <w:szCs w:val="28"/>
        </w:rPr>
        <w:t>Söhne</w:t>
      </w:r>
      <w:proofErr w:type="spellEnd"/>
      <w:r w:rsidRPr="003831F6">
        <w:rPr>
          <w:rFonts w:asciiTheme="minorHAnsi" w:hAnsiTheme="minorHAnsi"/>
          <w:sz w:val="28"/>
          <w:szCs w:val="28"/>
        </w:rPr>
        <w:t xml:space="preserve">" hat Hanna </w:t>
      </w:r>
      <w:proofErr w:type="spellStart"/>
      <w:r w:rsidR="00865B48" w:rsidRPr="003831F6">
        <w:rPr>
          <w:rFonts w:asciiTheme="minorHAnsi" w:hAnsiTheme="minorHAnsi"/>
          <w:sz w:val="28"/>
          <w:szCs w:val="28"/>
        </w:rPr>
        <w:t>ja</w:t>
      </w:r>
      <w:proofErr w:type="spellEnd"/>
      <w:r w:rsidR="00865B48" w:rsidRPr="003831F6">
        <w:rPr>
          <w:rFonts w:asciiTheme="minorHAnsi" w:hAnsiTheme="minorHAnsi"/>
          <w:sz w:val="28"/>
          <w:szCs w:val="28"/>
        </w:rPr>
        <w:t xml:space="preserve"> </w:t>
      </w:r>
      <w:proofErr w:type="spellStart"/>
      <w:r w:rsidRPr="003831F6">
        <w:rPr>
          <w:rFonts w:asciiTheme="minorHAnsi" w:hAnsiTheme="minorHAnsi"/>
          <w:sz w:val="28"/>
          <w:szCs w:val="28"/>
        </w:rPr>
        <w:t>bezeichn</w:t>
      </w:r>
      <w:r w:rsidRPr="003831F6">
        <w:rPr>
          <w:rFonts w:asciiTheme="minorHAnsi" w:hAnsiTheme="minorHAnsi"/>
          <w:sz w:val="28"/>
          <w:szCs w:val="28"/>
        </w:rPr>
        <w:t>ender</w:t>
      </w:r>
      <w:proofErr w:type="spellEnd"/>
      <w:r w:rsidRPr="003831F6">
        <w:rPr>
          <w:rFonts w:asciiTheme="minorHAnsi" w:hAnsiTheme="minorHAnsi"/>
          <w:sz w:val="28"/>
          <w:szCs w:val="28"/>
        </w:rPr>
        <w:t xml:space="preserve"> Weise </w:t>
      </w:r>
      <w:proofErr w:type="spellStart"/>
      <w:r w:rsidRPr="003831F6">
        <w:rPr>
          <w:rFonts w:asciiTheme="minorHAnsi" w:hAnsiTheme="minorHAnsi"/>
          <w:sz w:val="28"/>
          <w:szCs w:val="28"/>
        </w:rPr>
        <w:t>nichts</w:t>
      </w:r>
      <w:proofErr w:type="spellEnd"/>
      <w:r w:rsidRPr="003831F6">
        <w:rPr>
          <w:rFonts w:asciiTheme="minorHAnsi" w:hAnsiTheme="minorHAnsi"/>
          <w:sz w:val="28"/>
          <w:szCs w:val="28"/>
        </w:rPr>
        <w:t xml:space="preserve"> geantwortet. </w:t>
      </w:r>
      <w:proofErr w:type="gramStart"/>
      <w:r w:rsidRPr="003831F6">
        <w:rPr>
          <w:rFonts w:asciiTheme="minorHAnsi" w:hAnsiTheme="minorHAnsi"/>
          <w:sz w:val="28"/>
          <w:szCs w:val="28"/>
        </w:rPr>
        <w:t>Männer neigen dazu, den Wert ihrer bloßen Anwesenheit zu überschätzen.</w:t>
      </w:r>
      <w:proofErr w:type="gramEnd"/>
      <w:r w:rsidRPr="003831F6">
        <w:rPr>
          <w:rFonts w:asciiTheme="minorHAnsi" w:hAnsiTheme="minorHAnsi"/>
          <w:sz w:val="28"/>
          <w:szCs w:val="28"/>
        </w:rPr>
        <w:t xml:space="preserve"> Nein, an erster Stelle in ihrem Leben stand Gott. </w:t>
      </w:r>
      <w:proofErr w:type="gramStart"/>
      <w:r w:rsidRPr="003831F6">
        <w:rPr>
          <w:rFonts w:asciiTheme="minorHAnsi" w:hAnsiTheme="minorHAnsi"/>
          <w:sz w:val="28"/>
          <w:szCs w:val="28"/>
        </w:rPr>
        <w:t xml:space="preserve">Sie brachte deshalb Jahr </w:t>
      </w:r>
      <w:proofErr w:type="spellStart"/>
      <w:r w:rsidRPr="003831F6">
        <w:rPr>
          <w:rFonts w:asciiTheme="minorHAnsi" w:hAnsiTheme="minorHAnsi"/>
          <w:sz w:val="28"/>
          <w:szCs w:val="28"/>
        </w:rPr>
        <w:t>für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Jahr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ein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Obergewand</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nach</w:t>
      </w:r>
      <w:proofErr w:type="spellEnd"/>
      <w:r w:rsidRPr="003831F6">
        <w:rPr>
          <w:rFonts w:asciiTheme="minorHAnsi" w:hAnsiTheme="minorHAnsi"/>
          <w:sz w:val="28"/>
          <w:szCs w:val="28"/>
        </w:rPr>
        <w:t xml:space="preserve"> Silo.</w:t>
      </w:r>
      <w:proofErr w:type="gramEnd"/>
      <w:r w:rsidRPr="003831F6">
        <w:rPr>
          <w:rFonts w:asciiTheme="minorHAnsi" w:hAnsiTheme="minorHAnsi"/>
          <w:sz w:val="28"/>
          <w:szCs w:val="28"/>
        </w:rPr>
        <w:t xml:space="preserve"> Von den Oberkleidern Samuels </w:t>
      </w:r>
      <w:proofErr w:type="gramStart"/>
      <w:r w:rsidRPr="003831F6">
        <w:rPr>
          <w:rFonts w:asciiTheme="minorHAnsi" w:hAnsiTheme="minorHAnsi"/>
          <w:sz w:val="28"/>
          <w:szCs w:val="28"/>
        </w:rPr>
        <w:t>ist</w:t>
      </w:r>
      <w:proofErr w:type="gramEnd"/>
      <w:r w:rsidRPr="003831F6">
        <w:rPr>
          <w:rFonts w:asciiTheme="minorHAnsi" w:hAnsiTheme="minorHAnsi"/>
          <w:sz w:val="28"/>
          <w:szCs w:val="28"/>
        </w:rPr>
        <w:t xml:space="preserve"> an jeder S</w:t>
      </w:r>
      <w:r w:rsidRPr="003831F6">
        <w:rPr>
          <w:rFonts w:asciiTheme="minorHAnsi" w:hAnsiTheme="minorHAnsi"/>
          <w:sz w:val="28"/>
          <w:szCs w:val="28"/>
        </w:rPr>
        <w:t xml:space="preserve">chaltstelle seines Lebens die Rede. In 1.Sam 28, 14 wir davon berichtet, dass Saul den </w:t>
      </w:r>
      <w:r w:rsidRPr="003831F6">
        <w:rPr>
          <w:rFonts w:asciiTheme="minorHAnsi" w:hAnsiTheme="minorHAnsi"/>
          <w:sz w:val="28"/>
          <w:szCs w:val="28"/>
        </w:rPr>
        <w:lastRenderedPageBreak/>
        <w:t xml:space="preserve">Samuel </w:t>
      </w:r>
      <w:proofErr w:type="gramStart"/>
      <w:r w:rsidRPr="003831F6">
        <w:rPr>
          <w:rFonts w:asciiTheme="minorHAnsi" w:hAnsiTheme="minorHAnsi"/>
          <w:sz w:val="28"/>
          <w:szCs w:val="28"/>
        </w:rPr>
        <w:t>an</w:t>
      </w:r>
      <w:proofErr w:type="gramEnd"/>
      <w:r w:rsidRPr="003831F6">
        <w:rPr>
          <w:rFonts w:asciiTheme="minorHAnsi" w:hAnsiTheme="minorHAnsi"/>
          <w:sz w:val="28"/>
          <w:szCs w:val="28"/>
        </w:rPr>
        <w:t xml:space="preserve"> seinem Obergewand erkannte. Die Wertschätzung und Liebe der Hanna zu Gott wurde zum Markenzeichen Samuels. Er trug dieses Ausdruck der Wertschätzung Gottes leb</w:t>
      </w:r>
      <w:r w:rsidRPr="003831F6">
        <w:rPr>
          <w:rFonts w:asciiTheme="minorHAnsi" w:hAnsiTheme="minorHAnsi"/>
          <w:sz w:val="28"/>
          <w:szCs w:val="28"/>
        </w:rPr>
        <w:t xml:space="preserve">enslang, nach </w:t>
      </w:r>
      <w:proofErr w:type="spellStart"/>
      <w:r w:rsidRPr="003831F6">
        <w:rPr>
          <w:rFonts w:asciiTheme="minorHAnsi" w:hAnsiTheme="minorHAnsi"/>
          <w:sz w:val="28"/>
          <w:szCs w:val="28"/>
        </w:rPr>
        <w:t>Außen</w:t>
      </w:r>
      <w:proofErr w:type="spellEnd"/>
      <w:r w:rsidRPr="003831F6">
        <w:rPr>
          <w:rFonts w:asciiTheme="minorHAnsi" w:hAnsiTheme="minorHAnsi"/>
          <w:sz w:val="28"/>
          <w:szCs w:val="28"/>
        </w:rPr>
        <w:t xml:space="preserve"> sichtbar.</w:t>
      </w:r>
    </w:p>
    <w:p w:rsidR="00623AF7" w:rsidRPr="003831F6" w:rsidRDefault="00623AF7" w:rsidP="001950DB">
      <w:pPr>
        <w:pStyle w:val="KeinLeerraum"/>
        <w:rPr>
          <w:rFonts w:asciiTheme="minorHAnsi" w:hAnsiTheme="minorHAnsi"/>
          <w:sz w:val="28"/>
          <w:szCs w:val="28"/>
        </w:rPr>
      </w:pPr>
    </w:p>
    <w:p w:rsidR="00623AF7" w:rsidRPr="003831F6" w:rsidRDefault="009A1E29" w:rsidP="001950DB">
      <w:pPr>
        <w:pStyle w:val="KeinLeerraum"/>
        <w:rPr>
          <w:rFonts w:asciiTheme="minorHAnsi" w:hAnsiTheme="minorHAnsi"/>
          <w:sz w:val="28"/>
          <w:szCs w:val="28"/>
        </w:rPr>
      </w:pPr>
      <w:r w:rsidRPr="003831F6">
        <w:rPr>
          <w:rFonts w:asciiTheme="minorHAnsi" w:hAnsiTheme="minorHAnsi"/>
          <w:sz w:val="28"/>
          <w:szCs w:val="28"/>
        </w:rPr>
        <w:t xml:space="preserve">Wenn Jesus Christus unser Opfer </w:t>
      </w:r>
      <w:proofErr w:type="gramStart"/>
      <w:r w:rsidRPr="003831F6">
        <w:rPr>
          <w:rFonts w:asciiTheme="minorHAnsi" w:hAnsiTheme="minorHAnsi"/>
          <w:sz w:val="28"/>
          <w:szCs w:val="28"/>
        </w:rPr>
        <w:t>ist</w:t>
      </w:r>
      <w:proofErr w:type="gramEnd"/>
      <w:r w:rsidRPr="003831F6">
        <w:rPr>
          <w:rFonts w:asciiTheme="minorHAnsi" w:hAnsiTheme="minorHAnsi"/>
          <w:sz w:val="28"/>
          <w:szCs w:val="28"/>
        </w:rPr>
        <w:t xml:space="preserve">, dann gilt unsere Wertschätzung alleine ihm. </w:t>
      </w:r>
      <w:proofErr w:type="gramStart"/>
      <w:r w:rsidRPr="003831F6">
        <w:rPr>
          <w:rFonts w:asciiTheme="minorHAnsi" w:hAnsiTheme="minorHAnsi"/>
          <w:sz w:val="28"/>
          <w:szCs w:val="28"/>
        </w:rPr>
        <w:t xml:space="preserve">Welche Wertschätzung </w:t>
      </w:r>
      <w:proofErr w:type="spellStart"/>
      <w:r w:rsidRPr="003831F6">
        <w:rPr>
          <w:rFonts w:asciiTheme="minorHAnsi" w:hAnsiTheme="minorHAnsi"/>
          <w:sz w:val="28"/>
          <w:szCs w:val="28"/>
        </w:rPr>
        <w:t>bingt</w:t>
      </w:r>
      <w:proofErr w:type="spellEnd"/>
      <w:r w:rsidRPr="003831F6">
        <w:rPr>
          <w:rFonts w:asciiTheme="minorHAnsi" w:hAnsiTheme="minorHAnsi"/>
          <w:sz w:val="28"/>
          <w:szCs w:val="28"/>
        </w:rPr>
        <w:t xml:space="preserve"> meine Gemeinde Gott entgegen, nachdem sie </w:t>
      </w:r>
      <w:proofErr w:type="spellStart"/>
      <w:r w:rsidRPr="003831F6">
        <w:rPr>
          <w:rFonts w:asciiTheme="minorHAnsi" w:hAnsiTheme="minorHAnsi"/>
          <w:sz w:val="28"/>
          <w:szCs w:val="28"/>
        </w:rPr>
        <w:t>micht</w:t>
      </w:r>
      <w:proofErr w:type="spellEnd"/>
      <w:r w:rsidRPr="003831F6">
        <w:rPr>
          <w:rFonts w:asciiTheme="minorHAnsi" w:hAnsiTheme="minorHAnsi"/>
          <w:sz w:val="28"/>
          <w:szCs w:val="28"/>
        </w:rPr>
        <w:t xml:space="preserve"> kennengelernt hat?</w:t>
      </w:r>
      <w:proofErr w:type="gramEnd"/>
      <w:r w:rsidRPr="003831F6">
        <w:rPr>
          <w:rFonts w:asciiTheme="minorHAnsi" w:hAnsiTheme="minorHAnsi"/>
          <w:sz w:val="28"/>
          <w:szCs w:val="28"/>
        </w:rPr>
        <w:t xml:space="preserve"> </w:t>
      </w:r>
      <w:proofErr w:type="gramStart"/>
      <w:r w:rsidRPr="003831F6">
        <w:rPr>
          <w:rFonts w:asciiTheme="minorHAnsi" w:hAnsiTheme="minorHAnsi"/>
          <w:sz w:val="28"/>
          <w:szCs w:val="28"/>
        </w:rPr>
        <w:t>Woran kann meine Familie, können meine Arbeitskoll</w:t>
      </w:r>
      <w:r w:rsidRPr="003831F6">
        <w:rPr>
          <w:rFonts w:asciiTheme="minorHAnsi" w:hAnsiTheme="minorHAnsi"/>
          <w:sz w:val="28"/>
          <w:szCs w:val="28"/>
        </w:rPr>
        <w:t>egen meine Wertschätzung zu Gott erkennen?</w:t>
      </w:r>
      <w:proofErr w:type="gramEnd"/>
    </w:p>
    <w:p w:rsidR="00623AF7" w:rsidRPr="003831F6" w:rsidRDefault="00623AF7" w:rsidP="001950DB">
      <w:pPr>
        <w:pStyle w:val="KeinLeerraum"/>
        <w:rPr>
          <w:rFonts w:asciiTheme="minorHAnsi" w:hAnsiTheme="minorHAnsi"/>
          <w:sz w:val="28"/>
          <w:szCs w:val="28"/>
        </w:rPr>
      </w:pPr>
    </w:p>
    <w:p w:rsidR="00623AF7" w:rsidRPr="003831F6" w:rsidRDefault="001950DB" w:rsidP="001950DB">
      <w:pPr>
        <w:pStyle w:val="KeinLeerraum"/>
        <w:rPr>
          <w:rFonts w:asciiTheme="minorHAnsi" w:hAnsiTheme="minorHAnsi"/>
          <w:caps/>
          <w:sz w:val="28"/>
          <w:szCs w:val="28"/>
        </w:rPr>
      </w:pPr>
      <w:r w:rsidRPr="003831F6">
        <w:rPr>
          <w:rFonts w:asciiTheme="minorHAnsi" w:hAnsiTheme="minorHAnsi"/>
          <w:b/>
          <w:caps/>
          <w:sz w:val="28"/>
          <w:szCs w:val="28"/>
        </w:rPr>
        <w:t>Hanna</w:t>
      </w:r>
      <w:r w:rsidR="0088070B" w:rsidRPr="003831F6">
        <w:rPr>
          <w:rFonts w:asciiTheme="minorHAnsi" w:hAnsiTheme="minorHAnsi"/>
          <w:b/>
          <w:caps/>
          <w:sz w:val="28"/>
          <w:szCs w:val="28"/>
        </w:rPr>
        <w:t>s</w:t>
      </w:r>
      <w:r w:rsidR="00EB4040" w:rsidRPr="003831F6">
        <w:rPr>
          <w:rFonts w:asciiTheme="minorHAnsi" w:hAnsiTheme="minorHAnsi"/>
          <w:b/>
          <w:caps/>
          <w:sz w:val="28"/>
          <w:szCs w:val="28"/>
        </w:rPr>
        <w:t xml:space="preserve"> Glaubenzeugnis</w:t>
      </w:r>
      <w:r w:rsidRPr="003831F6">
        <w:rPr>
          <w:rFonts w:asciiTheme="minorHAnsi" w:hAnsiTheme="minorHAnsi"/>
          <w:caps/>
          <w:sz w:val="28"/>
          <w:szCs w:val="28"/>
        </w:rPr>
        <w:t xml:space="preserve"> </w:t>
      </w:r>
      <w:r w:rsidR="009B26AE" w:rsidRPr="003831F6">
        <w:rPr>
          <w:rFonts w:asciiTheme="minorHAnsi" w:hAnsiTheme="minorHAnsi"/>
          <w:b/>
          <w:caps/>
          <w:sz w:val="28"/>
          <w:szCs w:val="28"/>
        </w:rPr>
        <w:t>ist</w:t>
      </w:r>
      <w:r w:rsidR="009B26AE" w:rsidRPr="003831F6">
        <w:rPr>
          <w:rFonts w:asciiTheme="minorHAnsi" w:hAnsiTheme="minorHAnsi"/>
          <w:caps/>
          <w:sz w:val="28"/>
          <w:szCs w:val="28"/>
        </w:rPr>
        <w:t xml:space="preserve"> </w:t>
      </w:r>
      <w:r w:rsidR="00EB4040" w:rsidRPr="003831F6">
        <w:rPr>
          <w:rFonts w:asciiTheme="minorHAnsi" w:hAnsiTheme="minorHAnsi"/>
          <w:b/>
          <w:caps/>
          <w:sz w:val="28"/>
          <w:szCs w:val="28"/>
        </w:rPr>
        <w:t>Gottes</w:t>
      </w:r>
      <w:r w:rsidR="00EB4040" w:rsidRPr="003831F6">
        <w:rPr>
          <w:rFonts w:asciiTheme="minorHAnsi" w:hAnsiTheme="minorHAnsi"/>
          <w:caps/>
          <w:sz w:val="28"/>
          <w:szCs w:val="28"/>
        </w:rPr>
        <w:t xml:space="preserve"> </w:t>
      </w:r>
      <w:r w:rsidRPr="003831F6">
        <w:rPr>
          <w:rFonts w:asciiTheme="minorHAnsi" w:hAnsiTheme="minorHAnsi"/>
          <w:b/>
          <w:caps/>
          <w:sz w:val="28"/>
          <w:szCs w:val="28"/>
        </w:rPr>
        <w:t>Regierungsprogramm</w:t>
      </w:r>
    </w:p>
    <w:p w:rsidR="001950DB" w:rsidRPr="003831F6" w:rsidRDefault="001950DB" w:rsidP="00865B48">
      <w:pPr>
        <w:pStyle w:val="KeinLeerraum"/>
        <w:numPr>
          <w:ilvl w:val="0"/>
          <w:numId w:val="4"/>
        </w:numPr>
        <w:rPr>
          <w:rFonts w:asciiTheme="minorHAnsi" w:hAnsiTheme="minorHAnsi"/>
          <w:sz w:val="28"/>
          <w:szCs w:val="28"/>
        </w:rPr>
      </w:pPr>
      <w:proofErr w:type="spellStart"/>
      <w:r w:rsidRPr="003831F6">
        <w:rPr>
          <w:rFonts w:asciiTheme="minorHAnsi" w:hAnsiTheme="minorHAnsi"/>
          <w:sz w:val="28"/>
          <w:szCs w:val="28"/>
        </w:rPr>
        <w:t>Keiner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ist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heilig</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wie</w:t>
      </w:r>
      <w:proofErr w:type="spellEnd"/>
      <w:r w:rsidRPr="003831F6">
        <w:rPr>
          <w:rFonts w:asciiTheme="minorHAnsi" w:hAnsiTheme="minorHAnsi"/>
          <w:sz w:val="28"/>
          <w:szCs w:val="28"/>
        </w:rPr>
        <w:t xml:space="preserve"> Gott, auf niemanden ist so Verlass (V.2)</w:t>
      </w:r>
    </w:p>
    <w:p w:rsidR="001950DB" w:rsidRPr="003831F6" w:rsidRDefault="001950DB" w:rsidP="00865B48">
      <w:pPr>
        <w:pStyle w:val="KeinLeerraum"/>
        <w:numPr>
          <w:ilvl w:val="0"/>
          <w:numId w:val="4"/>
        </w:numPr>
        <w:rPr>
          <w:rFonts w:asciiTheme="minorHAnsi" w:hAnsiTheme="minorHAnsi"/>
          <w:sz w:val="28"/>
          <w:szCs w:val="28"/>
        </w:rPr>
      </w:pPr>
      <w:proofErr w:type="spellStart"/>
      <w:r w:rsidRPr="003831F6">
        <w:rPr>
          <w:rFonts w:asciiTheme="minorHAnsi" w:hAnsiTheme="minorHAnsi"/>
          <w:sz w:val="28"/>
          <w:szCs w:val="28"/>
        </w:rPr>
        <w:t>Gott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beurteilt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Leben</w:t>
      </w:r>
      <w:proofErr w:type="spellEnd"/>
      <w:r w:rsidRPr="003831F6">
        <w:rPr>
          <w:rFonts w:asciiTheme="minorHAnsi" w:hAnsiTheme="minorHAnsi"/>
          <w:sz w:val="28"/>
          <w:szCs w:val="28"/>
        </w:rPr>
        <w:t xml:space="preserve"> und Worte (V.3)</w:t>
      </w:r>
    </w:p>
    <w:p w:rsidR="001950DB" w:rsidRPr="003831F6" w:rsidRDefault="001950DB" w:rsidP="00865B48">
      <w:pPr>
        <w:pStyle w:val="KeinLeerraum"/>
        <w:numPr>
          <w:ilvl w:val="0"/>
          <w:numId w:val="4"/>
        </w:numPr>
        <w:rPr>
          <w:rFonts w:asciiTheme="minorHAnsi" w:hAnsiTheme="minorHAnsi"/>
          <w:sz w:val="28"/>
          <w:szCs w:val="28"/>
        </w:rPr>
      </w:pPr>
      <w:proofErr w:type="spellStart"/>
      <w:r w:rsidRPr="003831F6">
        <w:rPr>
          <w:rFonts w:asciiTheme="minorHAnsi" w:hAnsiTheme="minorHAnsi"/>
          <w:sz w:val="28"/>
          <w:szCs w:val="28"/>
        </w:rPr>
        <w:t>Sieben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Gegensatzpaare</w:t>
      </w:r>
      <w:proofErr w:type="spellEnd"/>
      <w:r w:rsidRPr="003831F6">
        <w:rPr>
          <w:rFonts w:asciiTheme="minorHAnsi" w:hAnsiTheme="minorHAnsi"/>
          <w:sz w:val="28"/>
          <w:szCs w:val="28"/>
        </w:rPr>
        <w:t>:</w:t>
      </w:r>
    </w:p>
    <w:p w:rsidR="00865B48" w:rsidRPr="003831F6" w:rsidRDefault="001950DB" w:rsidP="001950DB">
      <w:pPr>
        <w:pStyle w:val="KeinLeerraum"/>
        <w:numPr>
          <w:ilvl w:val="1"/>
          <w:numId w:val="4"/>
        </w:numPr>
        <w:rPr>
          <w:rFonts w:asciiTheme="minorHAnsi" w:hAnsiTheme="minorHAnsi"/>
          <w:sz w:val="28"/>
          <w:szCs w:val="28"/>
        </w:rPr>
      </w:pPr>
      <w:proofErr w:type="spellStart"/>
      <w:r w:rsidRPr="003831F6">
        <w:rPr>
          <w:rFonts w:asciiTheme="minorHAnsi" w:hAnsiTheme="minorHAnsi"/>
          <w:sz w:val="28"/>
          <w:szCs w:val="28"/>
        </w:rPr>
        <w:t>Helden</w:t>
      </w:r>
      <w:proofErr w:type="spellEnd"/>
      <w:r w:rsidRPr="003831F6">
        <w:rPr>
          <w:rFonts w:asciiTheme="minorHAnsi" w:hAnsiTheme="minorHAnsi"/>
          <w:sz w:val="28"/>
          <w:szCs w:val="28"/>
        </w:rPr>
        <w:t xml:space="preserve"> fallen, </w:t>
      </w:r>
      <w:proofErr w:type="spellStart"/>
      <w:r w:rsidRPr="003831F6">
        <w:rPr>
          <w:rFonts w:asciiTheme="minorHAnsi" w:hAnsiTheme="minorHAnsi"/>
          <w:sz w:val="28"/>
          <w:szCs w:val="28"/>
        </w:rPr>
        <w:t>Stürzende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haben</w:t>
      </w:r>
      <w:proofErr w:type="spellEnd"/>
      <w:r w:rsidRPr="003831F6">
        <w:rPr>
          <w:rFonts w:asciiTheme="minorHAnsi" w:hAnsiTheme="minorHAnsi"/>
          <w:sz w:val="28"/>
          <w:szCs w:val="28"/>
        </w:rPr>
        <w:t xml:space="preserve"> Kraft</w:t>
      </w:r>
    </w:p>
    <w:p w:rsidR="00865B48" w:rsidRPr="003831F6" w:rsidRDefault="001950DB" w:rsidP="001950DB">
      <w:pPr>
        <w:pStyle w:val="KeinLeerraum"/>
        <w:numPr>
          <w:ilvl w:val="1"/>
          <w:numId w:val="4"/>
        </w:numPr>
        <w:rPr>
          <w:rFonts w:asciiTheme="minorHAnsi" w:hAnsiTheme="minorHAnsi"/>
          <w:sz w:val="28"/>
          <w:szCs w:val="28"/>
        </w:rPr>
      </w:pPr>
      <w:proofErr w:type="spellStart"/>
      <w:r w:rsidRPr="003831F6">
        <w:rPr>
          <w:rFonts w:asciiTheme="minorHAnsi" w:hAnsiTheme="minorHAnsi"/>
          <w:sz w:val="28"/>
          <w:szCs w:val="28"/>
        </w:rPr>
        <w:t>Satte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bekommen</w:t>
      </w:r>
      <w:proofErr w:type="spellEnd"/>
      <w:r w:rsidRPr="003831F6">
        <w:rPr>
          <w:rFonts w:asciiTheme="minorHAnsi" w:hAnsiTheme="minorHAnsi"/>
          <w:sz w:val="28"/>
          <w:szCs w:val="28"/>
        </w:rPr>
        <w:t xml:space="preserve"> Hunger, </w:t>
      </w:r>
      <w:proofErr w:type="spellStart"/>
      <w:r w:rsidRPr="003831F6">
        <w:rPr>
          <w:rFonts w:asciiTheme="minorHAnsi" w:hAnsiTheme="minorHAnsi"/>
          <w:sz w:val="28"/>
          <w:szCs w:val="28"/>
        </w:rPr>
        <w:t>Hungernde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werden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satt</w:t>
      </w:r>
      <w:proofErr w:type="spellEnd"/>
    </w:p>
    <w:p w:rsidR="00865B48" w:rsidRPr="003831F6" w:rsidRDefault="001950DB" w:rsidP="001950DB">
      <w:pPr>
        <w:pStyle w:val="KeinLeerraum"/>
        <w:numPr>
          <w:ilvl w:val="1"/>
          <w:numId w:val="4"/>
        </w:numPr>
        <w:rPr>
          <w:rFonts w:asciiTheme="minorHAnsi" w:hAnsiTheme="minorHAnsi"/>
          <w:sz w:val="28"/>
          <w:szCs w:val="28"/>
        </w:rPr>
      </w:pPr>
      <w:proofErr w:type="spellStart"/>
      <w:r w:rsidRPr="003831F6">
        <w:rPr>
          <w:rFonts w:asciiTheme="minorHAnsi" w:hAnsiTheme="minorHAnsi"/>
          <w:sz w:val="28"/>
          <w:szCs w:val="28"/>
        </w:rPr>
        <w:t>Unfruchtbare</w:t>
      </w:r>
      <w:proofErr w:type="spellEnd"/>
      <w:r w:rsidRPr="003831F6">
        <w:rPr>
          <w:rFonts w:asciiTheme="minorHAnsi" w:hAnsiTheme="minorHAnsi"/>
          <w:sz w:val="28"/>
          <w:szCs w:val="28"/>
        </w:rPr>
        <w:t xml:space="preserve"> bekommen Kinder (Tod zum Leben), Furchtbare welken (Leben zum Tod)</w:t>
      </w:r>
    </w:p>
    <w:p w:rsidR="00865B48" w:rsidRPr="003831F6" w:rsidRDefault="001950DB" w:rsidP="001950DB">
      <w:pPr>
        <w:pStyle w:val="KeinLeerraum"/>
        <w:numPr>
          <w:ilvl w:val="1"/>
          <w:numId w:val="4"/>
        </w:numPr>
        <w:rPr>
          <w:rFonts w:asciiTheme="minorHAnsi" w:hAnsiTheme="minorHAnsi"/>
          <w:sz w:val="28"/>
          <w:szCs w:val="28"/>
        </w:rPr>
      </w:pPr>
      <w:proofErr w:type="spellStart"/>
      <w:r w:rsidRPr="003831F6">
        <w:rPr>
          <w:rFonts w:asciiTheme="minorHAnsi" w:hAnsiTheme="minorHAnsi"/>
          <w:sz w:val="28"/>
          <w:szCs w:val="28"/>
        </w:rPr>
        <w:t>Gott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tötet</w:t>
      </w:r>
      <w:proofErr w:type="spellEnd"/>
      <w:r w:rsidRPr="003831F6">
        <w:rPr>
          <w:rFonts w:asciiTheme="minorHAnsi" w:hAnsiTheme="minorHAnsi"/>
          <w:sz w:val="28"/>
          <w:szCs w:val="28"/>
        </w:rPr>
        <w:t xml:space="preserve"> die </w:t>
      </w:r>
      <w:proofErr w:type="spellStart"/>
      <w:r w:rsidRPr="003831F6">
        <w:rPr>
          <w:rFonts w:asciiTheme="minorHAnsi" w:hAnsiTheme="minorHAnsi"/>
          <w:sz w:val="28"/>
          <w:szCs w:val="28"/>
        </w:rPr>
        <w:t>Einen</w:t>
      </w:r>
      <w:proofErr w:type="spellEnd"/>
      <w:r w:rsidRPr="003831F6">
        <w:rPr>
          <w:rFonts w:asciiTheme="minorHAnsi" w:hAnsiTheme="minorHAnsi"/>
          <w:sz w:val="28"/>
          <w:szCs w:val="28"/>
        </w:rPr>
        <w:t xml:space="preserve"> und </w:t>
      </w:r>
      <w:proofErr w:type="spellStart"/>
      <w:r w:rsidRPr="003831F6">
        <w:rPr>
          <w:rFonts w:asciiTheme="minorHAnsi" w:hAnsiTheme="minorHAnsi"/>
          <w:sz w:val="28"/>
          <w:szCs w:val="28"/>
        </w:rPr>
        <w:t>macht</w:t>
      </w:r>
      <w:proofErr w:type="spellEnd"/>
      <w:r w:rsidRPr="003831F6">
        <w:rPr>
          <w:rFonts w:asciiTheme="minorHAnsi" w:hAnsiTheme="minorHAnsi"/>
          <w:sz w:val="28"/>
          <w:szCs w:val="28"/>
        </w:rPr>
        <w:t xml:space="preserve"> die </w:t>
      </w:r>
      <w:proofErr w:type="spellStart"/>
      <w:r w:rsidRPr="003831F6">
        <w:rPr>
          <w:rFonts w:asciiTheme="minorHAnsi" w:hAnsiTheme="minorHAnsi"/>
          <w:sz w:val="28"/>
          <w:szCs w:val="28"/>
        </w:rPr>
        <w:t>Anderen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lebendig</w:t>
      </w:r>
      <w:proofErr w:type="spellEnd"/>
    </w:p>
    <w:p w:rsidR="00865B48" w:rsidRPr="003831F6" w:rsidRDefault="001950DB" w:rsidP="001950DB">
      <w:pPr>
        <w:pStyle w:val="KeinLeerraum"/>
        <w:numPr>
          <w:ilvl w:val="1"/>
          <w:numId w:val="4"/>
        </w:numPr>
        <w:rPr>
          <w:rFonts w:asciiTheme="minorHAnsi" w:hAnsiTheme="minorHAnsi"/>
          <w:sz w:val="28"/>
          <w:szCs w:val="28"/>
        </w:rPr>
      </w:pPr>
      <w:r w:rsidRPr="003831F6">
        <w:rPr>
          <w:rFonts w:asciiTheme="minorHAnsi" w:hAnsiTheme="minorHAnsi"/>
          <w:sz w:val="28"/>
          <w:szCs w:val="28"/>
        </w:rPr>
        <w:t xml:space="preserve">Der Herr </w:t>
      </w:r>
      <w:proofErr w:type="spellStart"/>
      <w:r w:rsidRPr="003831F6">
        <w:rPr>
          <w:rFonts w:asciiTheme="minorHAnsi" w:hAnsiTheme="minorHAnsi"/>
          <w:sz w:val="28"/>
          <w:szCs w:val="28"/>
        </w:rPr>
        <w:t>macht</w:t>
      </w:r>
      <w:proofErr w:type="spellEnd"/>
      <w:r w:rsidRPr="003831F6">
        <w:rPr>
          <w:rFonts w:asciiTheme="minorHAnsi" w:hAnsiTheme="minorHAnsi"/>
          <w:sz w:val="28"/>
          <w:szCs w:val="28"/>
        </w:rPr>
        <w:t xml:space="preserve"> arm und reich, </w:t>
      </w:r>
      <w:proofErr w:type="spellStart"/>
      <w:r w:rsidRPr="003831F6">
        <w:rPr>
          <w:rFonts w:asciiTheme="minorHAnsi" w:hAnsiTheme="minorHAnsi"/>
          <w:sz w:val="28"/>
          <w:szCs w:val="28"/>
        </w:rPr>
        <w:t>er</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erniedrigt</w:t>
      </w:r>
      <w:proofErr w:type="spellEnd"/>
      <w:r w:rsidRPr="003831F6">
        <w:rPr>
          <w:rFonts w:asciiTheme="minorHAnsi" w:hAnsiTheme="minorHAnsi"/>
          <w:sz w:val="28"/>
          <w:szCs w:val="28"/>
        </w:rPr>
        <w:t xml:space="preserve"> und </w:t>
      </w:r>
      <w:proofErr w:type="spellStart"/>
      <w:r w:rsidRPr="003831F6">
        <w:rPr>
          <w:rFonts w:asciiTheme="minorHAnsi" w:hAnsiTheme="minorHAnsi"/>
          <w:sz w:val="28"/>
          <w:szCs w:val="28"/>
        </w:rPr>
        <w:t>erhöht</w:t>
      </w:r>
      <w:proofErr w:type="spellEnd"/>
    </w:p>
    <w:p w:rsidR="00865B48" w:rsidRPr="003831F6" w:rsidRDefault="001950DB" w:rsidP="001950DB">
      <w:pPr>
        <w:pStyle w:val="KeinLeerraum"/>
        <w:numPr>
          <w:ilvl w:val="1"/>
          <w:numId w:val="4"/>
        </w:numPr>
        <w:rPr>
          <w:rFonts w:asciiTheme="minorHAnsi" w:hAnsiTheme="minorHAnsi"/>
          <w:sz w:val="28"/>
          <w:szCs w:val="28"/>
        </w:rPr>
      </w:pPr>
      <w:r w:rsidRPr="003831F6">
        <w:rPr>
          <w:rFonts w:asciiTheme="minorHAnsi" w:hAnsiTheme="minorHAnsi"/>
          <w:sz w:val="28"/>
          <w:szCs w:val="28"/>
        </w:rPr>
        <w:t xml:space="preserve">Der </w:t>
      </w:r>
      <w:proofErr w:type="spellStart"/>
      <w:r w:rsidRPr="003831F6">
        <w:rPr>
          <w:rFonts w:asciiTheme="minorHAnsi" w:hAnsiTheme="minorHAnsi"/>
          <w:sz w:val="28"/>
          <w:szCs w:val="28"/>
        </w:rPr>
        <w:t>Geringe</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wird</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zu</w:t>
      </w:r>
      <w:proofErr w:type="spellEnd"/>
      <w:r w:rsidRPr="003831F6">
        <w:rPr>
          <w:rFonts w:asciiTheme="minorHAnsi" w:hAnsiTheme="minorHAnsi"/>
          <w:sz w:val="28"/>
          <w:szCs w:val="28"/>
        </w:rPr>
        <w:t xml:space="preserve"> einem Edlen, der </w:t>
      </w:r>
      <w:proofErr w:type="spellStart"/>
      <w:r w:rsidRPr="003831F6">
        <w:rPr>
          <w:rFonts w:asciiTheme="minorHAnsi" w:hAnsiTheme="minorHAnsi"/>
          <w:sz w:val="28"/>
          <w:szCs w:val="28"/>
        </w:rPr>
        <w:t>einen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Thron</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bekommt</w:t>
      </w:r>
      <w:proofErr w:type="spellEnd"/>
    </w:p>
    <w:p w:rsidR="001950DB" w:rsidRPr="003831F6" w:rsidRDefault="001950DB" w:rsidP="001950DB">
      <w:pPr>
        <w:pStyle w:val="KeinLeerraum"/>
        <w:numPr>
          <w:ilvl w:val="1"/>
          <w:numId w:val="4"/>
        </w:numPr>
        <w:rPr>
          <w:rFonts w:asciiTheme="minorHAnsi" w:hAnsiTheme="minorHAnsi"/>
          <w:sz w:val="28"/>
          <w:szCs w:val="28"/>
        </w:rPr>
      </w:pPr>
      <w:proofErr w:type="spellStart"/>
      <w:r w:rsidRPr="003831F6">
        <w:rPr>
          <w:rFonts w:asciiTheme="minorHAnsi" w:hAnsiTheme="minorHAnsi"/>
          <w:sz w:val="28"/>
          <w:szCs w:val="28"/>
        </w:rPr>
        <w:t>Gott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behütet</w:t>
      </w:r>
      <w:proofErr w:type="spellEnd"/>
      <w:r w:rsidRPr="003831F6">
        <w:rPr>
          <w:rFonts w:asciiTheme="minorHAnsi" w:hAnsiTheme="minorHAnsi"/>
          <w:sz w:val="28"/>
          <w:szCs w:val="28"/>
        </w:rPr>
        <w:t xml:space="preserve">, die </w:t>
      </w:r>
      <w:proofErr w:type="spellStart"/>
      <w:r w:rsidRPr="003831F6">
        <w:rPr>
          <w:rFonts w:asciiTheme="minorHAnsi" w:hAnsiTheme="minorHAnsi"/>
          <w:sz w:val="28"/>
          <w:szCs w:val="28"/>
        </w:rPr>
        <w:t>zu</w:t>
      </w:r>
      <w:proofErr w:type="spellEnd"/>
      <w:r w:rsidRPr="003831F6">
        <w:rPr>
          <w:rFonts w:asciiTheme="minorHAnsi" w:hAnsiTheme="minorHAnsi"/>
          <w:sz w:val="28"/>
          <w:szCs w:val="28"/>
        </w:rPr>
        <w:t xml:space="preserve"> ihm gehören, die Gottlosen kommen um</w:t>
      </w:r>
    </w:p>
    <w:p w:rsidR="00623AF7" w:rsidRPr="003831F6" w:rsidRDefault="001950DB" w:rsidP="0088070B">
      <w:pPr>
        <w:pStyle w:val="KeinLeerraum"/>
        <w:numPr>
          <w:ilvl w:val="0"/>
          <w:numId w:val="4"/>
        </w:numPr>
        <w:pBdr>
          <w:bottom w:val="nil"/>
        </w:pBdr>
        <w:rPr>
          <w:rFonts w:asciiTheme="minorHAnsi" w:hAnsiTheme="minorHAnsi"/>
          <w:sz w:val="28"/>
          <w:szCs w:val="28"/>
        </w:rPr>
      </w:pPr>
      <w:proofErr w:type="spellStart"/>
      <w:r w:rsidRPr="003831F6">
        <w:rPr>
          <w:rFonts w:asciiTheme="minorHAnsi" w:hAnsiTheme="minorHAnsi"/>
          <w:sz w:val="28"/>
          <w:szCs w:val="28"/>
        </w:rPr>
        <w:t>Gott</w:t>
      </w:r>
      <w:proofErr w:type="spellEnd"/>
      <w:r w:rsidRPr="003831F6">
        <w:rPr>
          <w:rFonts w:asciiTheme="minorHAnsi" w:hAnsiTheme="minorHAnsi"/>
          <w:sz w:val="28"/>
          <w:szCs w:val="28"/>
        </w:rPr>
        <w:t xml:space="preserve"> </w:t>
      </w:r>
      <w:proofErr w:type="spellStart"/>
      <w:r w:rsidRPr="003831F6">
        <w:rPr>
          <w:rFonts w:asciiTheme="minorHAnsi" w:hAnsiTheme="minorHAnsi"/>
          <w:sz w:val="28"/>
          <w:szCs w:val="28"/>
        </w:rPr>
        <w:t>richtet</w:t>
      </w:r>
      <w:proofErr w:type="spellEnd"/>
      <w:r w:rsidRPr="003831F6">
        <w:rPr>
          <w:rFonts w:asciiTheme="minorHAnsi" w:hAnsiTheme="minorHAnsi"/>
          <w:sz w:val="28"/>
          <w:szCs w:val="28"/>
        </w:rPr>
        <w:t xml:space="preserve"> die </w:t>
      </w:r>
      <w:proofErr w:type="spellStart"/>
      <w:r w:rsidRPr="003831F6">
        <w:rPr>
          <w:rFonts w:asciiTheme="minorHAnsi" w:hAnsiTheme="minorHAnsi"/>
          <w:sz w:val="28"/>
          <w:szCs w:val="28"/>
        </w:rPr>
        <w:t>Erde</w:t>
      </w:r>
      <w:proofErr w:type="spellEnd"/>
      <w:r w:rsidRPr="003831F6">
        <w:rPr>
          <w:rFonts w:asciiTheme="minorHAnsi" w:hAnsiTheme="minorHAnsi"/>
          <w:sz w:val="28"/>
          <w:szCs w:val="28"/>
        </w:rPr>
        <w:t xml:space="preserve"> (V.10)</w:t>
      </w:r>
    </w:p>
    <w:p w:rsidR="001950DB" w:rsidRPr="003831F6" w:rsidRDefault="001950DB" w:rsidP="0088070B">
      <w:pPr>
        <w:pStyle w:val="KeinLeerraum"/>
        <w:numPr>
          <w:ilvl w:val="0"/>
          <w:numId w:val="4"/>
        </w:numPr>
        <w:pBdr>
          <w:bottom w:val="nil"/>
        </w:pBdr>
        <w:rPr>
          <w:rFonts w:asciiTheme="minorHAnsi" w:hAnsiTheme="minorHAnsi"/>
          <w:sz w:val="28"/>
          <w:szCs w:val="28"/>
        </w:rPr>
      </w:pPr>
      <w:proofErr w:type="spellStart"/>
      <w:r w:rsidRPr="003831F6">
        <w:rPr>
          <w:rFonts w:asciiTheme="minorHAnsi" w:hAnsiTheme="minorHAnsi"/>
          <w:sz w:val="28"/>
          <w:szCs w:val="28"/>
        </w:rPr>
        <w:t>Verheißung</w:t>
      </w:r>
      <w:proofErr w:type="spellEnd"/>
      <w:r w:rsidRPr="003831F6">
        <w:rPr>
          <w:rFonts w:asciiTheme="minorHAnsi" w:hAnsiTheme="minorHAnsi"/>
          <w:sz w:val="28"/>
          <w:szCs w:val="28"/>
        </w:rPr>
        <w:t xml:space="preserve"> der Königtums: Er wird dem König Macht verleihen, er stärkt und erhöht seinen Gesalbten (V.10)</w:t>
      </w:r>
    </w:p>
    <w:p w:rsidR="00623AF7" w:rsidRPr="003831F6" w:rsidRDefault="00623AF7" w:rsidP="001950DB">
      <w:pPr>
        <w:pStyle w:val="KeinLeerraum"/>
        <w:rPr>
          <w:rFonts w:asciiTheme="minorHAnsi" w:hAnsiTheme="minorHAnsi"/>
          <w:caps/>
          <w:sz w:val="28"/>
          <w:szCs w:val="28"/>
        </w:rPr>
      </w:pPr>
    </w:p>
    <w:p w:rsidR="001D3C6A" w:rsidRPr="003831F6" w:rsidRDefault="001D3C6A" w:rsidP="001950DB">
      <w:pPr>
        <w:pStyle w:val="KeinLeerraum"/>
        <w:rPr>
          <w:rFonts w:asciiTheme="minorHAnsi" w:hAnsiTheme="minorHAnsi"/>
          <w:b/>
          <w:caps/>
          <w:sz w:val="28"/>
          <w:szCs w:val="28"/>
        </w:rPr>
      </w:pPr>
      <w:r w:rsidRPr="003831F6">
        <w:rPr>
          <w:rFonts w:asciiTheme="minorHAnsi" w:hAnsiTheme="minorHAnsi"/>
          <w:b/>
          <w:caps/>
          <w:sz w:val="28"/>
          <w:szCs w:val="28"/>
        </w:rPr>
        <w:t xml:space="preserve">Gott zeigt sich als der machtvolle, lebendige </w:t>
      </w:r>
      <w:r w:rsidR="0088070B" w:rsidRPr="003831F6">
        <w:rPr>
          <w:rFonts w:asciiTheme="minorHAnsi" w:hAnsiTheme="minorHAnsi"/>
          <w:b/>
          <w:caps/>
          <w:sz w:val="28"/>
          <w:szCs w:val="28"/>
        </w:rPr>
        <w:t>Gott</w:t>
      </w:r>
    </w:p>
    <w:p w:rsidR="00623AF7" w:rsidRPr="003831F6" w:rsidRDefault="009A1E29" w:rsidP="001950DB">
      <w:pPr>
        <w:pStyle w:val="KeinLeerraum"/>
        <w:rPr>
          <w:rFonts w:asciiTheme="minorHAnsi" w:hAnsiTheme="minorHAnsi"/>
          <w:sz w:val="28"/>
          <w:szCs w:val="28"/>
        </w:rPr>
      </w:pPr>
      <w:r w:rsidRPr="003831F6">
        <w:rPr>
          <w:rFonts w:asciiTheme="minorHAnsi" w:hAnsiTheme="minorHAnsi"/>
          <w:sz w:val="28"/>
          <w:szCs w:val="28"/>
          <w:lang w:val="de-DE"/>
        </w:rPr>
        <w:t xml:space="preserve">Wie </w:t>
      </w:r>
      <w:r w:rsidRPr="003831F6">
        <w:rPr>
          <w:rFonts w:asciiTheme="minorHAnsi" w:hAnsiTheme="minorHAnsi"/>
          <w:sz w:val="28"/>
          <w:szCs w:val="28"/>
          <w:lang w:val="de-DE"/>
        </w:rPr>
        <w:t xml:space="preserve">reagieren die Philister? "Seid Männer und kämpft" (4,9). Aber sie müssen lernen, dass es einen lebendigen Gott gibt. Dieser Gott macht ihnen das mit zwei Mittel deutlich: </w:t>
      </w:r>
    </w:p>
    <w:p w:rsidR="00623AF7" w:rsidRPr="003831F6" w:rsidRDefault="009A1E29" w:rsidP="001950DB">
      <w:pPr>
        <w:pStyle w:val="KeinLeerraum"/>
        <w:rPr>
          <w:rFonts w:asciiTheme="minorHAnsi" w:hAnsiTheme="minorHAnsi"/>
          <w:sz w:val="28"/>
          <w:szCs w:val="28"/>
          <w:lang w:val="de-DE"/>
        </w:rPr>
      </w:pPr>
      <w:r w:rsidRPr="003831F6">
        <w:rPr>
          <w:rFonts w:asciiTheme="minorHAnsi" w:hAnsiTheme="minorHAnsi"/>
          <w:sz w:val="28"/>
          <w:szCs w:val="28"/>
          <w:lang w:val="de-DE"/>
        </w:rPr>
        <w:t>5,1-5: Ihr Gott, ih</w:t>
      </w:r>
      <w:r w:rsidR="00440EEA" w:rsidRPr="003831F6">
        <w:rPr>
          <w:rFonts w:asciiTheme="minorHAnsi" w:hAnsiTheme="minorHAnsi"/>
          <w:sz w:val="28"/>
          <w:szCs w:val="28"/>
          <w:lang w:val="de-DE"/>
        </w:rPr>
        <w:t>r Symbol der Macht, liegt mit abgetrennten Händen (=</w:t>
      </w:r>
      <w:r w:rsidRPr="003831F6">
        <w:rPr>
          <w:rFonts w:asciiTheme="minorHAnsi" w:hAnsiTheme="minorHAnsi"/>
          <w:sz w:val="28"/>
          <w:szCs w:val="28"/>
          <w:lang w:val="de-DE"/>
        </w:rPr>
        <w:t xml:space="preserve"> Ihrer Technolo</w:t>
      </w:r>
      <w:r w:rsidR="00440EEA" w:rsidRPr="003831F6">
        <w:rPr>
          <w:rFonts w:asciiTheme="minorHAnsi" w:hAnsiTheme="minorHAnsi"/>
          <w:sz w:val="28"/>
          <w:szCs w:val="28"/>
          <w:lang w:val="de-DE"/>
        </w:rPr>
        <w:t>gie, ihrer Baukunst)  und abgetrenntem Kopf (=</w:t>
      </w:r>
      <w:r w:rsidRPr="003831F6">
        <w:rPr>
          <w:rFonts w:asciiTheme="minorHAnsi" w:hAnsiTheme="minorHAnsi"/>
          <w:sz w:val="28"/>
          <w:szCs w:val="28"/>
          <w:lang w:val="de-DE"/>
        </w:rPr>
        <w:t xml:space="preserve"> ihrer Wissenschaft, ihrer Vernunft</w:t>
      </w:r>
      <w:r w:rsidR="00440EEA" w:rsidRPr="003831F6">
        <w:rPr>
          <w:rFonts w:asciiTheme="minorHAnsi" w:hAnsiTheme="minorHAnsi"/>
          <w:sz w:val="28"/>
          <w:szCs w:val="28"/>
          <w:lang w:val="de-DE"/>
        </w:rPr>
        <w:t>)</w:t>
      </w:r>
      <w:r w:rsidRPr="003831F6">
        <w:rPr>
          <w:rFonts w:asciiTheme="minorHAnsi" w:hAnsiTheme="minorHAnsi"/>
          <w:sz w:val="28"/>
          <w:szCs w:val="28"/>
          <w:lang w:val="de-DE"/>
        </w:rPr>
        <w:t xml:space="preserve"> zerbrochen vor Gott. All</w:t>
      </w:r>
      <w:r w:rsidR="00440EEA" w:rsidRPr="003831F6">
        <w:rPr>
          <w:rFonts w:asciiTheme="minorHAnsi" w:hAnsiTheme="minorHAnsi"/>
          <w:sz w:val="28"/>
          <w:szCs w:val="28"/>
          <w:lang w:val="de-DE"/>
        </w:rPr>
        <w:t>e</w:t>
      </w:r>
      <w:r w:rsidRPr="003831F6">
        <w:rPr>
          <w:rFonts w:asciiTheme="minorHAnsi" w:hAnsiTheme="minorHAnsi"/>
          <w:sz w:val="28"/>
          <w:szCs w:val="28"/>
          <w:lang w:val="de-DE"/>
        </w:rPr>
        <w:t xml:space="preserve"> </w:t>
      </w:r>
      <w:r w:rsidRPr="003831F6">
        <w:rPr>
          <w:rFonts w:asciiTheme="minorHAnsi" w:hAnsiTheme="minorHAnsi"/>
          <w:sz w:val="28"/>
          <w:szCs w:val="28"/>
          <w:lang w:val="de-DE"/>
        </w:rPr>
        <w:t>menschliche Überheblichkeit hat keinen Bestand vor dem Ewigen</w:t>
      </w:r>
      <w:r w:rsidR="00440EEA" w:rsidRPr="003831F6">
        <w:rPr>
          <w:rFonts w:asciiTheme="minorHAnsi" w:hAnsiTheme="minorHAnsi"/>
          <w:sz w:val="28"/>
          <w:szCs w:val="28"/>
          <w:lang w:val="de-DE"/>
        </w:rPr>
        <w:t xml:space="preserve">. (Arnold Schwarzenegger auf der Cebit 2009, damals Gouverneur von Kalifornien: </w:t>
      </w:r>
      <w:r w:rsidR="00440EEA" w:rsidRPr="003831F6">
        <w:rPr>
          <w:rFonts w:asciiTheme="minorHAnsi" w:hAnsiTheme="minorHAnsi"/>
          <w:i/>
          <w:sz w:val="28"/>
          <w:szCs w:val="28"/>
          <w:lang w:val="de-DE"/>
        </w:rPr>
        <w:t>„Technologie wird uns alle retten“</w:t>
      </w:r>
      <w:r w:rsidR="00440EEA" w:rsidRPr="003831F6">
        <w:rPr>
          <w:rFonts w:asciiTheme="minorHAnsi" w:hAnsiTheme="minorHAnsi"/>
          <w:sz w:val="28"/>
          <w:szCs w:val="28"/>
          <w:lang w:val="de-DE"/>
        </w:rPr>
        <w:t xml:space="preserve">) </w:t>
      </w:r>
    </w:p>
    <w:p w:rsidR="00623AF7" w:rsidRPr="003831F6" w:rsidRDefault="009A1E29" w:rsidP="001950DB">
      <w:pPr>
        <w:pStyle w:val="KeinLeerraum"/>
        <w:rPr>
          <w:rFonts w:asciiTheme="minorHAnsi" w:hAnsiTheme="minorHAnsi"/>
          <w:sz w:val="28"/>
          <w:szCs w:val="28"/>
        </w:rPr>
      </w:pPr>
      <w:r w:rsidRPr="003831F6">
        <w:rPr>
          <w:rFonts w:asciiTheme="minorHAnsi" w:hAnsiTheme="minorHAnsi"/>
          <w:sz w:val="28"/>
          <w:szCs w:val="28"/>
          <w:lang w:val="de-DE"/>
        </w:rPr>
        <w:t xml:space="preserve">5,6+9: Beulen brechen aus. In der ASV steht dafür "Tumors", also bösartiger Krebs, </w:t>
      </w:r>
      <w:r w:rsidR="00440EEA" w:rsidRPr="003831F6">
        <w:rPr>
          <w:rFonts w:asciiTheme="minorHAnsi" w:hAnsiTheme="minorHAnsi"/>
          <w:sz w:val="28"/>
          <w:szCs w:val="28"/>
          <w:lang w:val="de-DE"/>
        </w:rPr>
        <w:t>in der King</w:t>
      </w:r>
      <w:r w:rsidRPr="003831F6">
        <w:rPr>
          <w:rFonts w:asciiTheme="minorHAnsi" w:hAnsiTheme="minorHAnsi"/>
          <w:sz w:val="28"/>
          <w:szCs w:val="28"/>
          <w:lang w:val="de-DE"/>
        </w:rPr>
        <w:t xml:space="preserve"> James: </w:t>
      </w:r>
      <w:r w:rsidRPr="003831F6">
        <w:rPr>
          <w:rFonts w:asciiTheme="minorHAnsi" w:hAnsiTheme="minorHAnsi"/>
          <w:i/>
          <w:sz w:val="28"/>
          <w:szCs w:val="28"/>
          <w:lang w:val="de-DE"/>
        </w:rPr>
        <w:t>"</w:t>
      </w:r>
      <w:r w:rsidRPr="003831F6">
        <w:rPr>
          <w:rFonts w:asciiTheme="minorHAnsi" w:hAnsiTheme="minorHAnsi"/>
          <w:i/>
          <w:sz w:val="28"/>
          <w:szCs w:val="28"/>
        </w:rPr>
        <w:t xml:space="preserve">and they had </w:t>
      </w:r>
      <w:proofErr w:type="spellStart"/>
      <w:r w:rsidRPr="003831F6">
        <w:rPr>
          <w:rFonts w:asciiTheme="minorHAnsi" w:hAnsiTheme="minorHAnsi"/>
          <w:i/>
          <w:sz w:val="28"/>
          <w:szCs w:val="28"/>
        </w:rPr>
        <w:t>emerods</w:t>
      </w:r>
      <w:proofErr w:type="spellEnd"/>
      <w:r w:rsidRPr="003831F6">
        <w:rPr>
          <w:rFonts w:asciiTheme="minorHAnsi" w:hAnsiTheme="minorHAnsi"/>
          <w:i/>
          <w:sz w:val="28"/>
          <w:szCs w:val="28"/>
        </w:rPr>
        <w:t xml:space="preserve"> in their secret parts.</w:t>
      </w:r>
      <w:r w:rsidRPr="003831F6">
        <w:rPr>
          <w:rFonts w:asciiTheme="minorHAnsi" w:hAnsiTheme="minorHAnsi"/>
          <w:i/>
          <w:sz w:val="28"/>
          <w:szCs w:val="28"/>
          <w:lang w:val="de-DE"/>
        </w:rPr>
        <w:t>"</w:t>
      </w:r>
      <w:r w:rsidRPr="003831F6">
        <w:rPr>
          <w:rFonts w:asciiTheme="minorHAnsi" w:hAnsiTheme="minorHAnsi"/>
          <w:sz w:val="28"/>
          <w:szCs w:val="28"/>
          <w:lang w:val="de-DE"/>
        </w:rPr>
        <w:t xml:space="preserve"> also </w:t>
      </w:r>
      <w:r w:rsidRPr="003831F6">
        <w:rPr>
          <w:rFonts w:asciiTheme="minorHAnsi" w:hAnsiTheme="minorHAnsi"/>
          <w:i/>
          <w:sz w:val="28"/>
          <w:szCs w:val="28"/>
          <w:lang w:val="de-DE"/>
        </w:rPr>
        <w:t>"Beulen an ihren verborgenen Stellen"</w:t>
      </w:r>
      <w:r w:rsidR="00440EEA" w:rsidRPr="003831F6">
        <w:rPr>
          <w:rFonts w:asciiTheme="minorHAnsi" w:hAnsiTheme="minorHAnsi"/>
          <w:i/>
          <w:sz w:val="28"/>
          <w:szCs w:val="28"/>
          <w:lang w:val="de-DE"/>
        </w:rPr>
        <w:t xml:space="preserve"> </w:t>
      </w:r>
      <w:r w:rsidR="00440EEA" w:rsidRPr="003831F6">
        <w:rPr>
          <w:rFonts w:asciiTheme="minorHAnsi" w:hAnsiTheme="minorHAnsi"/>
          <w:sz w:val="28"/>
          <w:szCs w:val="28"/>
          <w:lang w:val="de-DE"/>
        </w:rPr>
        <w:t xml:space="preserve"> (was damit gemeint ist, kann sich jeder denken)</w:t>
      </w:r>
    </w:p>
    <w:p w:rsidR="00623AF7" w:rsidRPr="003831F6" w:rsidRDefault="00623AF7" w:rsidP="001950DB">
      <w:pPr>
        <w:pStyle w:val="KeinLeerraum"/>
        <w:rPr>
          <w:rFonts w:asciiTheme="minorHAnsi" w:hAnsiTheme="minorHAnsi"/>
          <w:sz w:val="28"/>
          <w:szCs w:val="28"/>
        </w:rPr>
      </w:pPr>
    </w:p>
    <w:p w:rsidR="001D3C6A" w:rsidRPr="003831F6" w:rsidRDefault="001D3C6A" w:rsidP="001950DB">
      <w:pPr>
        <w:pStyle w:val="KeinLeerraum"/>
        <w:rPr>
          <w:rFonts w:asciiTheme="minorHAnsi" w:hAnsiTheme="minorHAnsi"/>
          <w:b/>
          <w:caps/>
          <w:sz w:val="28"/>
          <w:szCs w:val="28"/>
        </w:rPr>
      </w:pPr>
      <w:r w:rsidRPr="003831F6">
        <w:rPr>
          <w:rFonts w:asciiTheme="minorHAnsi" w:hAnsiTheme="minorHAnsi"/>
          <w:b/>
          <w:caps/>
          <w:sz w:val="28"/>
          <w:szCs w:val="28"/>
        </w:rPr>
        <w:t>Kühe werden zum geistlichen Vorbild</w:t>
      </w:r>
    </w:p>
    <w:p w:rsidR="00623AF7" w:rsidRPr="003831F6" w:rsidRDefault="009A1E29" w:rsidP="001950DB">
      <w:pPr>
        <w:pStyle w:val="KeinLeerraum"/>
        <w:rPr>
          <w:rFonts w:asciiTheme="minorHAnsi" w:hAnsiTheme="minorHAnsi"/>
          <w:sz w:val="28"/>
          <w:szCs w:val="28"/>
        </w:rPr>
      </w:pPr>
      <w:r w:rsidRPr="003831F6">
        <w:rPr>
          <w:rFonts w:asciiTheme="minorHAnsi" w:hAnsiTheme="minorHAnsi"/>
          <w:sz w:val="28"/>
          <w:szCs w:val="28"/>
          <w:lang w:val="de-DE"/>
        </w:rPr>
        <w:t xml:space="preserve">Kap 6: Die Priester  und Wahrsager machen ein wissenschaftliches Experiment. Sie wollen prüfen, ob die Vorgänge Zufälle sind oder ob </w:t>
      </w:r>
      <w:r w:rsidRPr="003831F6">
        <w:rPr>
          <w:rFonts w:asciiTheme="minorHAnsi" w:hAnsiTheme="minorHAnsi"/>
          <w:i/>
          <w:sz w:val="28"/>
          <w:szCs w:val="28"/>
          <w:lang w:val="de-DE"/>
        </w:rPr>
        <w:t>"seine Hand"</w:t>
      </w:r>
      <w:r w:rsidRPr="003831F6">
        <w:rPr>
          <w:rFonts w:asciiTheme="minorHAnsi" w:hAnsiTheme="minorHAnsi"/>
          <w:sz w:val="28"/>
          <w:szCs w:val="28"/>
          <w:lang w:val="de-DE"/>
        </w:rPr>
        <w:t xml:space="preserve"> d</w:t>
      </w:r>
      <w:r w:rsidRPr="003831F6">
        <w:rPr>
          <w:rFonts w:asciiTheme="minorHAnsi" w:hAnsiTheme="minorHAnsi"/>
          <w:sz w:val="28"/>
          <w:szCs w:val="28"/>
          <w:lang w:val="de-DE"/>
        </w:rPr>
        <w:t xml:space="preserve">ie Ursache war. Säugende Kühe werden von ihren Kälbern getrennt und vor einen Wagen gespannt. Jetzt soll sich zeigen, ob sie ihrer Natur folgen und zu den Kälbern gehen oder ob sie sich nach </w:t>
      </w:r>
      <w:proofErr w:type="spellStart"/>
      <w:r w:rsidRPr="003831F6">
        <w:rPr>
          <w:rFonts w:asciiTheme="minorHAnsi" w:hAnsiTheme="minorHAnsi"/>
          <w:sz w:val="28"/>
          <w:szCs w:val="28"/>
          <w:lang w:val="de-DE"/>
        </w:rPr>
        <w:t>Bet-Schemesch</w:t>
      </w:r>
      <w:proofErr w:type="spellEnd"/>
      <w:r w:rsidRPr="003831F6">
        <w:rPr>
          <w:rFonts w:asciiTheme="minorHAnsi" w:hAnsiTheme="minorHAnsi"/>
          <w:sz w:val="28"/>
          <w:szCs w:val="28"/>
          <w:lang w:val="de-DE"/>
        </w:rPr>
        <w:t xml:space="preserve">, nach Israel, wenden. Und </w:t>
      </w:r>
      <w:r w:rsidR="00440EEA" w:rsidRPr="003831F6">
        <w:rPr>
          <w:rFonts w:asciiTheme="minorHAnsi" w:hAnsiTheme="minorHAnsi"/>
          <w:sz w:val="28"/>
          <w:szCs w:val="28"/>
          <w:lang w:val="de-DE"/>
        </w:rPr>
        <w:t xml:space="preserve">tatsächlich </w:t>
      </w:r>
      <w:r w:rsidRPr="003831F6">
        <w:rPr>
          <w:rFonts w:asciiTheme="minorHAnsi" w:hAnsiTheme="minorHAnsi"/>
          <w:sz w:val="28"/>
          <w:szCs w:val="28"/>
          <w:lang w:val="de-DE"/>
        </w:rPr>
        <w:t xml:space="preserve">gehen </w:t>
      </w:r>
      <w:r w:rsidR="00440EEA" w:rsidRPr="003831F6">
        <w:rPr>
          <w:rFonts w:asciiTheme="minorHAnsi" w:hAnsiTheme="minorHAnsi"/>
          <w:sz w:val="28"/>
          <w:szCs w:val="28"/>
          <w:lang w:val="de-DE"/>
        </w:rPr>
        <w:t xml:space="preserve">die Kühe </w:t>
      </w:r>
      <w:r w:rsidRPr="003831F6">
        <w:rPr>
          <w:rFonts w:asciiTheme="minorHAnsi" w:hAnsiTheme="minorHAnsi"/>
          <w:sz w:val="28"/>
          <w:szCs w:val="28"/>
          <w:lang w:val="de-DE"/>
        </w:rPr>
        <w:t>brüllend u</w:t>
      </w:r>
      <w:r w:rsidRPr="003831F6">
        <w:rPr>
          <w:rFonts w:asciiTheme="minorHAnsi" w:hAnsiTheme="minorHAnsi"/>
          <w:sz w:val="28"/>
          <w:szCs w:val="28"/>
          <w:lang w:val="de-DE"/>
        </w:rPr>
        <w:t xml:space="preserve">nentwegt vorwärts und weichen </w:t>
      </w:r>
      <w:r w:rsidRPr="003831F6">
        <w:rPr>
          <w:rFonts w:asciiTheme="minorHAnsi" w:hAnsiTheme="minorHAnsi"/>
          <w:sz w:val="28"/>
          <w:szCs w:val="28"/>
          <w:lang w:val="de-DE"/>
        </w:rPr>
        <w:lastRenderedPageBreak/>
        <w:t>keinen Meter vom Weg ab. Purer Insti</w:t>
      </w:r>
      <w:r w:rsidR="00440EEA" w:rsidRPr="003831F6">
        <w:rPr>
          <w:rFonts w:asciiTheme="minorHAnsi" w:hAnsiTheme="minorHAnsi"/>
          <w:sz w:val="28"/>
          <w:szCs w:val="28"/>
          <w:lang w:val="de-DE"/>
        </w:rPr>
        <w:t>n</w:t>
      </w:r>
      <w:r w:rsidRPr="003831F6">
        <w:rPr>
          <w:rFonts w:asciiTheme="minorHAnsi" w:hAnsiTheme="minorHAnsi"/>
          <w:sz w:val="28"/>
          <w:szCs w:val="28"/>
          <w:lang w:val="de-DE"/>
        </w:rPr>
        <w:t>kt, reine Na</w:t>
      </w:r>
      <w:r w:rsidR="00440EEA" w:rsidRPr="003831F6">
        <w:rPr>
          <w:rFonts w:asciiTheme="minorHAnsi" w:hAnsiTheme="minorHAnsi"/>
          <w:sz w:val="28"/>
          <w:szCs w:val="28"/>
          <w:lang w:val="de-DE"/>
        </w:rPr>
        <w:t>tur, sie haben nichts anderes. K</w:t>
      </w:r>
      <w:r w:rsidRPr="003831F6">
        <w:rPr>
          <w:rFonts w:asciiTheme="minorHAnsi" w:hAnsiTheme="minorHAnsi"/>
          <w:sz w:val="28"/>
          <w:szCs w:val="28"/>
          <w:lang w:val="de-DE"/>
        </w:rPr>
        <w:t xml:space="preserve">ühe sind Gewohnheitstiere. Sie stellen sich immer an denselben Platz im Stall, es wäre ihre Natur, zu den Kälber zu gehen, aber </w:t>
      </w:r>
      <w:r w:rsidR="00440EEA" w:rsidRPr="003831F6">
        <w:rPr>
          <w:rFonts w:asciiTheme="minorHAnsi" w:hAnsiTheme="minorHAnsi"/>
          <w:sz w:val="28"/>
          <w:szCs w:val="28"/>
          <w:lang w:val="de-DE"/>
        </w:rPr>
        <w:t xml:space="preserve">sie </w:t>
      </w:r>
      <w:r w:rsidRPr="003831F6">
        <w:rPr>
          <w:rFonts w:asciiTheme="minorHAnsi" w:hAnsiTheme="minorHAnsi"/>
          <w:sz w:val="28"/>
          <w:szCs w:val="28"/>
          <w:lang w:val="de-DE"/>
        </w:rPr>
        <w:t>verleugnen</w:t>
      </w:r>
      <w:r w:rsidR="00440EEA" w:rsidRPr="003831F6">
        <w:rPr>
          <w:rFonts w:asciiTheme="minorHAnsi" w:hAnsiTheme="minorHAnsi"/>
          <w:sz w:val="28"/>
          <w:szCs w:val="28"/>
          <w:lang w:val="de-DE"/>
        </w:rPr>
        <w:t xml:space="preserve"> hier ihre N</w:t>
      </w:r>
      <w:r w:rsidRPr="003831F6">
        <w:rPr>
          <w:rFonts w:asciiTheme="minorHAnsi" w:hAnsiTheme="minorHAnsi"/>
          <w:sz w:val="28"/>
          <w:szCs w:val="28"/>
          <w:lang w:val="de-DE"/>
        </w:rPr>
        <w:t>atur und werden den Israeliten damit zu Vorbild. Diese Kühe verzichten auf ihre Bedürfnisse und folgen dem Weg Gottes, damit sind sie reifer</w:t>
      </w:r>
      <w:r w:rsidR="00440EEA" w:rsidRPr="003831F6">
        <w:rPr>
          <w:rFonts w:asciiTheme="minorHAnsi" w:hAnsiTheme="minorHAnsi"/>
          <w:sz w:val="28"/>
          <w:szCs w:val="28"/>
          <w:lang w:val="de-DE"/>
        </w:rPr>
        <w:t xml:space="preserve"> als das Volk Gottes selbst, da</w:t>
      </w:r>
      <w:r w:rsidRPr="003831F6">
        <w:rPr>
          <w:rFonts w:asciiTheme="minorHAnsi" w:hAnsiTheme="minorHAnsi"/>
          <w:sz w:val="28"/>
          <w:szCs w:val="28"/>
          <w:lang w:val="de-DE"/>
        </w:rPr>
        <w:t xml:space="preserve">s seinen </w:t>
      </w:r>
      <w:r w:rsidRPr="003831F6">
        <w:rPr>
          <w:rFonts w:asciiTheme="minorHAnsi" w:hAnsiTheme="minorHAnsi"/>
          <w:sz w:val="28"/>
          <w:szCs w:val="28"/>
          <w:lang w:val="de-DE"/>
        </w:rPr>
        <w:t>Bedürfnissen folgt. "Du schlaue Kuh!" Sie nehmen ihr Kreuz auf s</w:t>
      </w:r>
      <w:r w:rsidRPr="003831F6">
        <w:rPr>
          <w:rFonts w:asciiTheme="minorHAnsi" w:hAnsiTheme="minorHAnsi"/>
          <w:sz w:val="28"/>
          <w:szCs w:val="28"/>
          <w:lang w:val="de-DE"/>
        </w:rPr>
        <w:t xml:space="preserve">ich um der Führung Gottes zu folgen. </w:t>
      </w:r>
    </w:p>
    <w:p w:rsidR="00623AF7" w:rsidRPr="003831F6" w:rsidRDefault="009A1E29" w:rsidP="001950DB">
      <w:pPr>
        <w:pStyle w:val="KeinLeerraum"/>
        <w:rPr>
          <w:rFonts w:asciiTheme="minorHAnsi" w:hAnsiTheme="minorHAnsi"/>
          <w:sz w:val="28"/>
          <w:szCs w:val="28"/>
        </w:rPr>
      </w:pPr>
      <w:r w:rsidRPr="003831F6">
        <w:rPr>
          <w:rFonts w:asciiTheme="minorHAnsi" w:hAnsiTheme="minorHAnsi"/>
          <w:sz w:val="28"/>
          <w:szCs w:val="28"/>
          <w:lang w:val="de-DE"/>
        </w:rPr>
        <w:t>Gott wirbt mit den Kühe</w:t>
      </w:r>
      <w:r w:rsidR="00440EEA" w:rsidRPr="003831F6">
        <w:rPr>
          <w:rFonts w:asciiTheme="minorHAnsi" w:hAnsiTheme="minorHAnsi"/>
          <w:sz w:val="28"/>
          <w:szCs w:val="28"/>
          <w:lang w:val="de-DE"/>
        </w:rPr>
        <w:t>n</w:t>
      </w:r>
      <w:r w:rsidRPr="003831F6">
        <w:rPr>
          <w:rFonts w:asciiTheme="minorHAnsi" w:hAnsiTheme="minorHAnsi"/>
          <w:sz w:val="28"/>
          <w:szCs w:val="28"/>
          <w:lang w:val="de-DE"/>
        </w:rPr>
        <w:t xml:space="preserve"> darum, dass sein Volk ihn erk</w:t>
      </w:r>
      <w:r w:rsidR="00440EEA" w:rsidRPr="003831F6">
        <w:rPr>
          <w:rFonts w:asciiTheme="minorHAnsi" w:hAnsiTheme="minorHAnsi"/>
          <w:sz w:val="28"/>
          <w:szCs w:val="28"/>
          <w:lang w:val="de-DE"/>
        </w:rPr>
        <w:t>ennt und seinem Weg folgt. Das E</w:t>
      </w:r>
      <w:r w:rsidRPr="003831F6">
        <w:rPr>
          <w:rFonts w:asciiTheme="minorHAnsi" w:hAnsiTheme="minorHAnsi"/>
          <w:sz w:val="28"/>
          <w:szCs w:val="28"/>
          <w:lang w:val="de-DE"/>
        </w:rPr>
        <w:t xml:space="preserve">uter ist voll, die Milch will raus, ihr Instinkt sagt: "Nein!", </w:t>
      </w:r>
      <w:r w:rsidR="00440EEA" w:rsidRPr="003831F6">
        <w:rPr>
          <w:rFonts w:asciiTheme="minorHAnsi" w:hAnsiTheme="minorHAnsi"/>
          <w:sz w:val="28"/>
          <w:szCs w:val="28"/>
          <w:lang w:val="de-DE"/>
        </w:rPr>
        <w:t>und</w:t>
      </w:r>
      <w:r w:rsidRPr="003831F6">
        <w:rPr>
          <w:rFonts w:asciiTheme="minorHAnsi" w:hAnsiTheme="minorHAnsi"/>
          <w:sz w:val="28"/>
          <w:szCs w:val="28"/>
          <w:lang w:val="de-DE"/>
        </w:rPr>
        <w:t xml:space="preserve"> sie folgen dem Willen Gotten.</w:t>
      </w:r>
    </w:p>
    <w:p w:rsidR="00623AF7" w:rsidRPr="003831F6" w:rsidRDefault="00623AF7" w:rsidP="001950DB">
      <w:pPr>
        <w:pStyle w:val="KeinLeerraum"/>
        <w:rPr>
          <w:rFonts w:asciiTheme="minorHAnsi" w:hAnsiTheme="minorHAnsi"/>
          <w:sz w:val="28"/>
          <w:szCs w:val="28"/>
        </w:rPr>
      </w:pPr>
    </w:p>
    <w:p w:rsidR="00623AF7" w:rsidRPr="003831F6" w:rsidRDefault="009A1E29" w:rsidP="001950DB">
      <w:pPr>
        <w:pStyle w:val="KeinLeerraum"/>
        <w:rPr>
          <w:rFonts w:asciiTheme="minorHAnsi" w:hAnsiTheme="minorHAnsi"/>
          <w:sz w:val="28"/>
          <w:szCs w:val="28"/>
        </w:rPr>
      </w:pPr>
      <w:r w:rsidRPr="003831F6">
        <w:rPr>
          <w:rFonts w:asciiTheme="minorHAnsi" w:hAnsiTheme="minorHAnsi"/>
          <w:sz w:val="28"/>
          <w:szCs w:val="28"/>
          <w:lang w:val="de-DE"/>
        </w:rPr>
        <w:t>Unendlich größer und einige Jahrh</w:t>
      </w:r>
      <w:r w:rsidRPr="003831F6">
        <w:rPr>
          <w:rFonts w:asciiTheme="minorHAnsi" w:hAnsiTheme="minorHAnsi"/>
          <w:sz w:val="28"/>
          <w:szCs w:val="28"/>
          <w:lang w:val="de-DE"/>
        </w:rPr>
        <w:t xml:space="preserve">underte später schreit Gottes Sohn im Garten </w:t>
      </w:r>
      <w:r w:rsidR="00440EEA" w:rsidRPr="003831F6">
        <w:rPr>
          <w:rFonts w:asciiTheme="minorHAnsi" w:hAnsiTheme="minorHAnsi"/>
          <w:sz w:val="28"/>
          <w:szCs w:val="28"/>
          <w:lang w:val="de-DE"/>
        </w:rPr>
        <w:t>Gethsemane</w:t>
      </w:r>
      <w:r w:rsidRPr="003831F6">
        <w:rPr>
          <w:rFonts w:asciiTheme="minorHAnsi" w:hAnsiTheme="minorHAnsi"/>
          <w:sz w:val="28"/>
          <w:szCs w:val="28"/>
          <w:lang w:val="de-DE"/>
        </w:rPr>
        <w:t xml:space="preserve"> zur seinem Gott und überlässt seinen Willen ganz dem des Vaters. Und der Vater verspricht, seinen Namen zu verherrlichen. </w:t>
      </w:r>
    </w:p>
    <w:p w:rsidR="001D3C6A" w:rsidRPr="003831F6" w:rsidRDefault="001D3C6A" w:rsidP="001950DB">
      <w:pPr>
        <w:pStyle w:val="KeinLeerraum"/>
        <w:rPr>
          <w:rFonts w:asciiTheme="minorHAnsi" w:hAnsiTheme="minorHAnsi"/>
          <w:sz w:val="28"/>
          <w:szCs w:val="28"/>
          <w:lang w:val="de-DE"/>
        </w:rPr>
      </w:pPr>
    </w:p>
    <w:p w:rsidR="001D3C6A" w:rsidRPr="003831F6" w:rsidRDefault="001D3C6A" w:rsidP="001950DB">
      <w:pPr>
        <w:pStyle w:val="KeinLeerraum"/>
        <w:rPr>
          <w:rFonts w:asciiTheme="minorHAnsi" w:hAnsiTheme="minorHAnsi"/>
          <w:b/>
          <w:caps/>
          <w:sz w:val="28"/>
          <w:szCs w:val="28"/>
          <w:lang w:val="de-DE"/>
        </w:rPr>
      </w:pPr>
      <w:r w:rsidRPr="003831F6">
        <w:rPr>
          <w:rFonts w:asciiTheme="minorHAnsi" w:hAnsiTheme="minorHAnsi"/>
          <w:b/>
          <w:caps/>
          <w:sz w:val="28"/>
          <w:szCs w:val="28"/>
          <w:lang w:val="de-DE"/>
        </w:rPr>
        <w:t>Das Ziel erreicht: ein Volk kehrt um!</w:t>
      </w:r>
    </w:p>
    <w:p w:rsidR="003831F6" w:rsidRDefault="003831F6" w:rsidP="003831F6">
      <w:pPr>
        <w:pStyle w:val="KeinLeerraum"/>
        <w:rPr>
          <w:rFonts w:asciiTheme="minorHAnsi" w:hAnsiTheme="minorHAnsi"/>
          <w:i/>
          <w:sz w:val="28"/>
          <w:szCs w:val="28"/>
          <w:lang w:val="de-DE"/>
        </w:rPr>
      </w:pPr>
      <w:r w:rsidRPr="003831F6">
        <w:rPr>
          <w:rFonts w:asciiTheme="minorHAnsi" w:hAnsiTheme="minorHAnsi"/>
          <w:sz w:val="28"/>
          <w:szCs w:val="28"/>
          <w:lang w:val="de-DE"/>
        </w:rPr>
        <w:t xml:space="preserve">Am Ziel angekommen bleiben die Kühe still stehen. Sie, die ein lebendiges Opfer waren, werden nun leibhaftig als Opfer geschlachtet. Mit solchen Opfer stellt Gott sein Volk wieder her: mit einer Hanna und zwei säugenden Kühen. So stellt Gott sein Volk vor eine Entscheidung: 7,3: entscheidet euch, wem ihr dienen wollt. Dann die große Entscheidung und Erneuerung in 7,4: </w:t>
      </w:r>
      <w:r w:rsidRPr="003831F6">
        <w:rPr>
          <w:rFonts w:asciiTheme="minorHAnsi" w:hAnsiTheme="minorHAnsi"/>
          <w:i/>
          <w:sz w:val="28"/>
          <w:szCs w:val="28"/>
          <w:lang w:val="de-DE"/>
        </w:rPr>
        <w:t>"Und die S</w:t>
      </w:r>
      <w:r w:rsidRPr="003831F6">
        <w:rPr>
          <w:rFonts w:asciiTheme="minorHAnsi" w:hAnsiTheme="minorHAnsi"/>
          <w:i/>
          <w:sz w:val="28"/>
          <w:szCs w:val="28"/>
        </w:rPr>
        <w:t>ö</w:t>
      </w:r>
      <w:r w:rsidRPr="003831F6">
        <w:rPr>
          <w:rFonts w:asciiTheme="minorHAnsi" w:hAnsiTheme="minorHAnsi"/>
          <w:i/>
          <w:sz w:val="28"/>
          <w:szCs w:val="28"/>
          <w:lang w:val="de-DE"/>
        </w:rPr>
        <w:t xml:space="preserve">hne Israel taten die </w:t>
      </w:r>
      <w:proofErr w:type="spellStart"/>
      <w:r w:rsidRPr="003831F6">
        <w:rPr>
          <w:rFonts w:asciiTheme="minorHAnsi" w:hAnsiTheme="minorHAnsi"/>
          <w:i/>
          <w:sz w:val="28"/>
          <w:szCs w:val="28"/>
          <w:lang w:val="de-DE"/>
        </w:rPr>
        <w:t>Baalim</w:t>
      </w:r>
      <w:proofErr w:type="spellEnd"/>
      <w:r w:rsidRPr="003831F6">
        <w:rPr>
          <w:rFonts w:asciiTheme="minorHAnsi" w:hAnsiTheme="minorHAnsi"/>
          <w:i/>
          <w:sz w:val="28"/>
          <w:szCs w:val="28"/>
          <w:lang w:val="de-DE"/>
        </w:rPr>
        <w:t xml:space="preserve"> und die </w:t>
      </w:r>
      <w:proofErr w:type="spellStart"/>
      <w:r w:rsidRPr="003831F6">
        <w:rPr>
          <w:rFonts w:asciiTheme="minorHAnsi" w:hAnsiTheme="minorHAnsi"/>
          <w:i/>
          <w:sz w:val="28"/>
          <w:szCs w:val="28"/>
          <w:lang w:val="de-DE"/>
        </w:rPr>
        <w:t>Astarot</w:t>
      </w:r>
      <w:proofErr w:type="spellEnd"/>
      <w:r w:rsidRPr="003831F6">
        <w:rPr>
          <w:rFonts w:asciiTheme="minorHAnsi" w:hAnsiTheme="minorHAnsi"/>
          <w:i/>
          <w:sz w:val="28"/>
          <w:szCs w:val="28"/>
          <w:lang w:val="de-DE"/>
        </w:rPr>
        <w:t xml:space="preserve"> weg und dienten dem HERRN allein."</w:t>
      </w:r>
    </w:p>
    <w:p w:rsidR="003831F6" w:rsidRPr="003831F6" w:rsidRDefault="003831F6" w:rsidP="003831F6">
      <w:pPr>
        <w:pStyle w:val="KeinLeerraum"/>
        <w:rPr>
          <w:rFonts w:asciiTheme="minorHAnsi" w:hAnsiTheme="minorHAnsi"/>
          <w:sz w:val="28"/>
          <w:szCs w:val="28"/>
        </w:rPr>
      </w:pPr>
    </w:p>
    <w:p w:rsidR="00623AF7" w:rsidRPr="003831F6" w:rsidRDefault="009A1E29" w:rsidP="001950DB">
      <w:pPr>
        <w:pStyle w:val="KeinLeerraum"/>
        <w:rPr>
          <w:rFonts w:asciiTheme="minorHAnsi" w:hAnsiTheme="minorHAnsi"/>
          <w:sz w:val="28"/>
          <w:szCs w:val="28"/>
        </w:rPr>
      </w:pPr>
      <w:r w:rsidRPr="003831F6">
        <w:rPr>
          <w:rFonts w:asciiTheme="minorHAnsi" w:hAnsiTheme="minorHAnsi"/>
          <w:sz w:val="28"/>
          <w:szCs w:val="28"/>
          <w:lang w:val="de-DE"/>
        </w:rPr>
        <w:t xml:space="preserve">Es folgt eine Buße (7,6) und bei der nächsten Gefahr </w:t>
      </w:r>
      <w:r w:rsidR="00440EEA" w:rsidRPr="003831F6">
        <w:rPr>
          <w:rFonts w:asciiTheme="minorHAnsi" w:hAnsiTheme="minorHAnsi"/>
          <w:sz w:val="28"/>
          <w:szCs w:val="28"/>
          <w:lang w:val="de-DE"/>
        </w:rPr>
        <w:t xml:space="preserve">zeigen sie die Echtheit der Umkehr und </w:t>
      </w:r>
      <w:r w:rsidRPr="003831F6">
        <w:rPr>
          <w:rFonts w:asciiTheme="minorHAnsi" w:hAnsiTheme="minorHAnsi"/>
          <w:sz w:val="28"/>
          <w:szCs w:val="28"/>
          <w:lang w:val="de-DE"/>
        </w:rPr>
        <w:t xml:space="preserve">holen </w:t>
      </w:r>
      <w:r w:rsidRPr="003831F6">
        <w:rPr>
          <w:rFonts w:asciiTheme="minorHAnsi" w:hAnsiTheme="minorHAnsi"/>
          <w:sz w:val="28"/>
          <w:szCs w:val="28"/>
          <w:lang w:val="de-DE"/>
        </w:rPr>
        <w:t>nicht die Bundeslade, sondern rufen zu dem Herrn, ihrem Gott und Gott lässt es gewaltig Donnern und Krachen u</w:t>
      </w:r>
      <w:r w:rsidRPr="003831F6">
        <w:rPr>
          <w:rFonts w:asciiTheme="minorHAnsi" w:hAnsiTheme="minorHAnsi"/>
          <w:sz w:val="28"/>
          <w:szCs w:val="28"/>
          <w:lang w:val="de-DE"/>
        </w:rPr>
        <w:t xml:space="preserve">nd versetzt die Feinde in Angst und Schrecken. Ein Volk ist zurückgekehrt zu seinem Gott. Etwas Schöneres kann man sich nicht vorstellen. Die </w:t>
      </w:r>
      <w:proofErr w:type="spellStart"/>
      <w:r w:rsidRPr="003831F6">
        <w:rPr>
          <w:rFonts w:asciiTheme="minorHAnsi" w:hAnsiTheme="minorHAnsi"/>
          <w:sz w:val="28"/>
          <w:szCs w:val="28"/>
          <w:lang w:val="de-DE"/>
        </w:rPr>
        <w:t>bewegendste</w:t>
      </w:r>
      <w:proofErr w:type="spellEnd"/>
      <w:r w:rsidRPr="003831F6">
        <w:rPr>
          <w:rFonts w:asciiTheme="minorHAnsi" w:hAnsiTheme="minorHAnsi"/>
          <w:sz w:val="28"/>
          <w:szCs w:val="28"/>
          <w:lang w:val="de-DE"/>
        </w:rPr>
        <w:t xml:space="preserve"> Geschichte im NT ist die des zurückgekehrten Sohnes in LK 15. Die Rückkehr eines verlorenen Kindes bew</w:t>
      </w:r>
      <w:r w:rsidRPr="003831F6">
        <w:rPr>
          <w:rFonts w:asciiTheme="minorHAnsi" w:hAnsiTheme="minorHAnsi"/>
          <w:sz w:val="28"/>
          <w:szCs w:val="28"/>
          <w:lang w:val="de-DE"/>
        </w:rPr>
        <w:t>egt Gottes Vaterherz.</w:t>
      </w:r>
    </w:p>
    <w:p w:rsidR="00623AF7" w:rsidRPr="003831F6" w:rsidRDefault="00623AF7">
      <w:pPr>
        <w:pStyle w:val="Text"/>
        <w:rPr>
          <w:sz w:val="28"/>
          <w:szCs w:val="28"/>
        </w:rPr>
      </w:pPr>
    </w:p>
    <w:p w:rsidR="00623AF7" w:rsidRPr="003831F6" w:rsidRDefault="00623AF7">
      <w:pPr>
        <w:pStyle w:val="Text"/>
        <w:rPr>
          <w:sz w:val="28"/>
          <w:szCs w:val="28"/>
        </w:rPr>
      </w:pPr>
    </w:p>
    <w:p w:rsidR="00623AF7" w:rsidRPr="003831F6" w:rsidRDefault="00623AF7">
      <w:pPr>
        <w:pStyle w:val="Text"/>
        <w:rPr>
          <w:sz w:val="28"/>
          <w:szCs w:val="28"/>
        </w:rPr>
      </w:pPr>
    </w:p>
    <w:p w:rsidR="00623AF7" w:rsidRPr="003831F6" w:rsidRDefault="00623AF7">
      <w:pPr>
        <w:pStyle w:val="Text"/>
        <w:rPr>
          <w:sz w:val="28"/>
          <w:szCs w:val="28"/>
        </w:rPr>
      </w:pPr>
    </w:p>
    <w:sectPr w:rsidR="00623AF7" w:rsidRPr="003831F6" w:rsidSect="00EB6444">
      <w:headerReference w:type="default" r:id="rId8"/>
      <w:footerReference w:type="default" r:id="rId9"/>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E29" w:rsidRDefault="009A1E29">
      <w:r>
        <w:separator/>
      </w:r>
    </w:p>
  </w:endnote>
  <w:endnote w:type="continuationSeparator" w:id="0">
    <w:p w:rsidR="009A1E29" w:rsidRDefault="009A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F7" w:rsidRDefault="00623A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E29" w:rsidRDefault="009A1E29">
      <w:r>
        <w:separator/>
      </w:r>
    </w:p>
  </w:footnote>
  <w:footnote w:type="continuationSeparator" w:id="0">
    <w:p w:rsidR="009A1E29" w:rsidRDefault="009A1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F7" w:rsidRDefault="00623A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2996"/>
    <w:multiLevelType w:val="hybridMultilevel"/>
    <w:tmpl w:val="989C4720"/>
    <w:lvl w:ilvl="0" w:tplc="C82CDDE8">
      <w:start w:val="1"/>
      <w:numFmt w:val="bullet"/>
      <w:lvlText w:val="-"/>
      <w:lvlJc w:val="left"/>
      <w:pPr>
        <w:ind w:left="720" w:hanging="360"/>
      </w:pPr>
      <w:rPr>
        <w:rFonts w:ascii="Calibri" w:eastAsia="Arial Unicode MS"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132EFB"/>
    <w:multiLevelType w:val="hybridMultilevel"/>
    <w:tmpl w:val="3508C10C"/>
    <w:lvl w:ilvl="0" w:tplc="770EBDC2">
      <w:start w:val="1"/>
      <w:numFmt w:val="bullet"/>
      <w:lvlText w:val="-"/>
      <w:lvlJc w:val="left"/>
      <w:pPr>
        <w:ind w:left="720" w:hanging="360"/>
      </w:pPr>
      <w:rPr>
        <w:rFonts w:ascii="Calibri" w:eastAsia="Arial Unicode MS"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8A77A57"/>
    <w:multiLevelType w:val="hybridMultilevel"/>
    <w:tmpl w:val="B0BA3CF8"/>
    <w:lvl w:ilvl="0" w:tplc="3A3430D4">
      <w:start w:val="1"/>
      <w:numFmt w:val="bullet"/>
      <w:lvlText w:val="-"/>
      <w:lvlJc w:val="left"/>
      <w:pPr>
        <w:ind w:left="720" w:hanging="360"/>
      </w:pPr>
      <w:rPr>
        <w:rFonts w:ascii="Calibri" w:eastAsia="Arial Unicode MS"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747362"/>
    <w:multiLevelType w:val="multilevel"/>
    <w:tmpl w:val="79D41AF4"/>
    <w:lvl w:ilvl="0">
      <w:start w:val="1"/>
      <w:numFmt w:val="decimal"/>
      <w:lvlText w:val="%1."/>
      <w:lvlJc w:val="left"/>
      <w:pPr>
        <w:tabs>
          <w:tab w:val="num" w:pos="393"/>
        </w:tabs>
        <w:ind w:left="393" w:hanging="393"/>
      </w:pPr>
      <w:rPr>
        <w:position w:val="0"/>
        <w:sz w:val="24"/>
        <w:szCs w:val="24"/>
        <w:rtl w:val="0"/>
      </w:rPr>
    </w:lvl>
    <w:lvl w:ilvl="1">
      <w:start w:val="1"/>
      <w:numFmt w:val="decimal"/>
      <w:lvlText w:val="%2."/>
      <w:lvlJc w:val="left"/>
      <w:pPr>
        <w:tabs>
          <w:tab w:val="num" w:pos="753"/>
        </w:tabs>
        <w:ind w:left="753" w:hanging="393"/>
      </w:pPr>
      <w:rPr>
        <w:position w:val="0"/>
        <w:sz w:val="24"/>
        <w:szCs w:val="24"/>
        <w:rtl w:val="0"/>
      </w:rPr>
    </w:lvl>
    <w:lvl w:ilvl="2">
      <w:start w:val="1"/>
      <w:numFmt w:val="decimal"/>
      <w:lvlText w:val="%3."/>
      <w:lvlJc w:val="left"/>
      <w:pPr>
        <w:tabs>
          <w:tab w:val="num" w:pos="1113"/>
        </w:tabs>
        <w:ind w:left="1113" w:hanging="393"/>
      </w:pPr>
      <w:rPr>
        <w:position w:val="0"/>
        <w:sz w:val="24"/>
        <w:szCs w:val="24"/>
        <w:rtl w:val="0"/>
      </w:rPr>
    </w:lvl>
    <w:lvl w:ilvl="3">
      <w:start w:val="1"/>
      <w:numFmt w:val="decimal"/>
      <w:lvlText w:val="%4."/>
      <w:lvlJc w:val="left"/>
      <w:pPr>
        <w:tabs>
          <w:tab w:val="num" w:pos="1473"/>
        </w:tabs>
        <w:ind w:left="1473" w:hanging="393"/>
      </w:pPr>
      <w:rPr>
        <w:position w:val="0"/>
        <w:sz w:val="24"/>
        <w:szCs w:val="24"/>
        <w:rtl w:val="0"/>
      </w:rPr>
    </w:lvl>
    <w:lvl w:ilvl="4">
      <w:start w:val="1"/>
      <w:numFmt w:val="decimal"/>
      <w:lvlText w:val="%5."/>
      <w:lvlJc w:val="left"/>
      <w:pPr>
        <w:tabs>
          <w:tab w:val="num" w:pos="1833"/>
        </w:tabs>
        <w:ind w:left="1833" w:hanging="393"/>
      </w:pPr>
      <w:rPr>
        <w:position w:val="0"/>
        <w:sz w:val="24"/>
        <w:szCs w:val="24"/>
        <w:rtl w:val="0"/>
      </w:rPr>
    </w:lvl>
    <w:lvl w:ilvl="5">
      <w:start w:val="1"/>
      <w:numFmt w:val="decimal"/>
      <w:lvlText w:val="%6."/>
      <w:lvlJc w:val="left"/>
      <w:pPr>
        <w:tabs>
          <w:tab w:val="num" w:pos="2193"/>
        </w:tabs>
        <w:ind w:left="2193" w:hanging="393"/>
      </w:pPr>
      <w:rPr>
        <w:position w:val="0"/>
        <w:sz w:val="24"/>
        <w:szCs w:val="24"/>
        <w:rtl w:val="0"/>
      </w:rPr>
    </w:lvl>
    <w:lvl w:ilvl="6">
      <w:start w:val="1"/>
      <w:numFmt w:val="decimal"/>
      <w:lvlText w:val="%7."/>
      <w:lvlJc w:val="left"/>
      <w:pPr>
        <w:tabs>
          <w:tab w:val="num" w:pos="2553"/>
        </w:tabs>
        <w:ind w:left="2553" w:hanging="393"/>
      </w:pPr>
      <w:rPr>
        <w:position w:val="0"/>
        <w:sz w:val="24"/>
        <w:szCs w:val="24"/>
        <w:rtl w:val="0"/>
      </w:rPr>
    </w:lvl>
    <w:lvl w:ilvl="7">
      <w:start w:val="1"/>
      <w:numFmt w:val="decimal"/>
      <w:lvlText w:val="%8."/>
      <w:lvlJc w:val="left"/>
      <w:pPr>
        <w:tabs>
          <w:tab w:val="num" w:pos="2913"/>
        </w:tabs>
        <w:ind w:left="2913" w:hanging="393"/>
      </w:pPr>
      <w:rPr>
        <w:position w:val="0"/>
        <w:sz w:val="24"/>
        <w:szCs w:val="24"/>
        <w:rtl w:val="0"/>
      </w:rPr>
    </w:lvl>
    <w:lvl w:ilvl="8">
      <w:start w:val="1"/>
      <w:numFmt w:val="decimal"/>
      <w:lvlText w:val="%9."/>
      <w:lvlJc w:val="left"/>
      <w:pPr>
        <w:tabs>
          <w:tab w:val="num" w:pos="3273"/>
        </w:tabs>
        <w:ind w:left="3273" w:hanging="393"/>
      </w:pPr>
      <w:rPr>
        <w:position w:val="0"/>
        <w:sz w:val="24"/>
        <w:szCs w:val="24"/>
        <w:rtl w:val="0"/>
      </w:rPr>
    </w:lvl>
  </w:abstractNum>
  <w:abstractNum w:abstractNumId="4">
    <w:nsid w:val="42C720FA"/>
    <w:multiLevelType w:val="multilevel"/>
    <w:tmpl w:val="A978CD1C"/>
    <w:styleLink w:val="Nummeriert"/>
    <w:lvl w:ilvl="0">
      <w:start w:val="1"/>
      <w:numFmt w:val="decimal"/>
      <w:lvlText w:val="%1."/>
      <w:lvlJc w:val="left"/>
      <w:pPr>
        <w:tabs>
          <w:tab w:val="num" w:pos="393"/>
        </w:tabs>
        <w:ind w:left="393" w:hanging="393"/>
      </w:pPr>
      <w:rPr>
        <w:position w:val="0"/>
        <w:sz w:val="24"/>
        <w:szCs w:val="24"/>
        <w:rtl w:val="0"/>
      </w:rPr>
    </w:lvl>
    <w:lvl w:ilvl="1">
      <w:start w:val="1"/>
      <w:numFmt w:val="decimal"/>
      <w:lvlText w:val="%2."/>
      <w:lvlJc w:val="left"/>
      <w:pPr>
        <w:tabs>
          <w:tab w:val="num" w:pos="753"/>
        </w:tabs>
        <w:ind w:left="753" w:hanging="393"/>
      </w:pPr>
      <w:rPr>
        <w:position w:val="0"/>
        <w:sz w:val="24"/>
        <w:szCs w:val="24"/>
        <w:rtl w:val="0"/>
      </w:rPr>
    </w:lvl>
    <w:lvl w:ilvl="2">
      <w:start w:val="1"/>
      <w:numFmt w:val="decimal"/>
      <w:lvlText w:val="%3."/>
      <w:lvlJc w:val="left"/>
      <w:pPr>
        <w:tabs>
          <w:tab w:val="num" w:pos="1113"/>
        </w:tabs>
        <w:ind w:left="1113" w:hanging="393"/>
      </w:pPr>
      <w:rPr>
        <w:position w:val="0"/>
        <w:sz w:val="24"/>
        <w:szCs w:val="24"/>
        <w:rtl w:val="0"/>
      </w:rPr>
    </w:lvl>
    <w:lvl w:ilvl="3">
      <w:start w:val="1"/>
      <w:numFmt w:val="decimal"/>
      <w:lvlText w:val="%4."/>
      <w:lvlJc w:val="left"/>
      <w:pPr>
        <w:tabs>
          <w:tab w:val="num" w:pos="1473"/>
        </w:tabs>
        <w:ind w:left="1473" w:hanging="393"/>
      </w:pPr>
      <w:rPr>
        <w:position w:val="0"/>
        <w:sz w:val="24"/>
        <w:szCs w:val="24"/>
        <w:rtl w:val="0"/>
      </w:rPr>
    </w:lvl>
    <w:lvl w:ilvl="4">
      <w:start w:val="1"/>
      <w:numFmt w:val="decimal"/>
      <w:lvlText w:val="%5."/>
      <w:lvlJc w:val="left"/>
      <w:pPr>
        <w:tabs>
          <w:tab w:val="num" w:pos="1833"/>
        </w:tabs>
        <w:ind w:left="1833" w:hanging="393"/>
      </w:pPr>
      <w:rPr>
        <w:position w:val="0"/>
        <w:sz w:val="24"/>
        <w:szCs w:val="24"/>
        <w:rtl w:val="0"/>
      </w:rPr>
    </w:lvl>
    <w:lvl w:ilvl="5">
      <w:start w:val="1"/>
      <w:numFmt w:val="decimal"/>
      <w:lvlText w:val="%6."/>
      <w:lvlJc w:val="left"/>
      <w:pPr>
        <w:tabs>
          <w:tab w:val="num" w:pos="2193"/>
        </w:tabs>
        <w:ind w:left="2193" w:hanging="393"/>
      </w:pPr>
      <w:rPr>
        <w:position w:val="0"/>
        <w:sz w:val="24"/>
        <w:szCs w:val="24"/>
        <w:rtl w:val="0"/>
      </w:rPr>
    </w:lvl>
    <w:lvl w:ilvl="6">
      <w:start w:val="1"/>
      <w:numFmt w:val="decimal"/>
      <w:lvlText w:val="%7."/>
      <w:lvlJc w:val="left"/>
      <w:pPr>
        <w:tabs>
          <w:tab w:val="num" w:pos="2553"/>
        </w:tabs>
        <w:ind w:left="2553" w:hanging="393"/>
      </w:pPr>
      <w:rPr>
        <w:position w:val="0"/>
        <w:sz w:val="24"/>
        <w:szCs w:val="24"/>
        <w:rtl w:val="0"/>
      </w:rPr>
    </w:lvl>
    <w:lvl w:ilvl="7">
      <w:start w:val="1"/>
      <w:numFmt w:val="decimal"/>
      <w:lvlText w:val="%8."/>
      <w:lvlJc w:val="left"/>
      <w:pPr>
        <w:tabs>
          <w:tab w:val="num" w:pos="2913"/>
        </w:tabs>
        <w:ind w:left="2913" w:hanging="393"/>
      </w:pPr>
      <w:rPr>
        <w:position w:val="0"/>
        <w:sz w:val="24"/>
        <w:szCs w:val="24"/>
        <w:rtl w:val="0"/>
      </w:rPr>
    </w:lvl>
    <w:lvl w:ilvl="8">
      <w:start w:val="1"/>
      <w:numFmt w:val="decimal"/>
      <w:lvlText w:val="%9."/>
      <w:lvlJc w:val="left"/>
      <w:pPr>
        <w:tabs>
          <w:tab w:val="num" w:pos="3273"/>
        </w:tabs>
        <w:ind w:left="3273" w:hanging="393"/>
      </w:pPr>
      <w:rPr>
        <w:position w:val="0"/>
        <w:sz w:val="24"/>
        <w:szCs w:val="24"/>
        <w:rtl w:val="0"/>
      </w:rPr>
    </w:lvl>
  </w:abstractNum>
  <w:abstractNum w:abstractNumId="5">
    <w:nsid w:val="753C526C"/>
    <w:multiLevelType w:val="hybridMultilevel"/>
    <w:tmpl w:val="DD40994E"/>
    <w:lvl w:ilvl="0" w:tplc="ED488B7C">
      <w:numFmt w:val="bullet"/>
      <w:lvlText w:val="-"/>
      <w:lvlJc w:val="left"/>
      <w:pPr>
        <w:ind w:left="720" w:hanging="360"/>
      </w:pPr>
      <w:rPr>
        <w:rFonts w:ascii="Helvetica" w:eastAsia="Arial Unicode MS" w:hAnsi="Helvetica" w:cs="Helvetica" w:hint="default"/>
      </w:rPr>
    </w:lvl>
    <w:lvl w:ilvl="1" w:tplc="ABF42046">
      <w:start w:val="1"/>
      <w:numFmt w:val="decimal"/>
      <w:lvlText w:val="%2."/>
      <w:lvlJc w:val="left"/>
      <w:pPr>
        <w:ind w:left="1440" w:hanging="360"/>
      </w:pPr>
      <w:rPr>
        <w:rFonts w:ascii="Helvetica" w:eastAsia="Arial Unicode MS" w:hAnsi="Arial Unicode MS" w:cs="Arial Unicode MS"/>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23AF7"/>
    <w:rsid w:val="0008181D"/>
    <w:rsid w:val="000E18DA"/>
    <w:rsid w:val="00140257"/>
    <w:rsid w:val="001950DB"/>
    <w:rsid w:val="001D3C6A"/>
    <w:rsid w:val="00244260"/>
    <w:rsid w:val="00245527"/>
    <w:rsid w:val="0034794A"/>
    <w:rsid w:val="003831F6"/>
    <w:rsid w:val="00440EEA"/>
    <w:rsid w:val="004E43BF"/>
    <w:rsid w:val="0054271F"/>
    <w:rsid w:val="00623AF7"/>
    <w:rsid w:val="006F3345"/>
    <w:rsid w:val="007007C8"/>
    <w:rsid w:val="00865B48"/>
    <w:rsid w:val="0088070B"/>
    <w:rsid w:val="00922A37"/>
    <w:rsid w:val="009939E2"/>
    <w:rsid w:val="009A1E29"/>
    <w:rsid w:val="009B26AE"/>
    <w:rsid w:val="00AE6A5C"/>
    <w:rsid w:val="00C7159F"/>
    <w:rsid w:val="00D86F8A"/>
    <w:rsid w:val="00EB4040"/>
    <w:rsid w:val="00EB6444"/>
    <w:rsid w:val="00ED6E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w:hAnsi="Arial Unicode MS" w:cs="Arial Unicode MS"/>
      <w:color w:val="000000"/>
      <w:sz w:val="22"/>
      <w:szCs w:val="22"/>
    </w:rPr>
  </w:style>
  <w:style w:type="numbering" w:customStyle="1" w:styleId="Nummeriert">
    <w:name w:val="Nummeriert"/>
    <w:pPr>
      <w:numPr>
        <w:numId w:val="2"/>
      </w:numPr>
    </w:pPr>
  </w:style>
  <w:style w:type="paragraph" w:styleId="KeinLeerraum">
    <w:name w:val="No Spacing"/>
    <w:uiPriority w:val="1"/>
    <w:qFormat/>
    <w:rsid w:val="001950D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w:hAnsi="Arial Unicode MS" w:cs="Arial Unicode MS"/>
      <w:color w:val="000000"/>
      <w:sz w:val="22"/>
      <w:szCs w:val="22"/>
    </w:rPr>
  </w:style>
  <w:style w:type="numbering" w:customStyle="1" w:styleId="Nummeriert">
    <w:name w:val="Nummeriert"/>
    <w:pPr>
      <w:numPr>
        <w:numId w:val="2"/>
      </w:numPr>
    </w:pPr>
  </w:style>
  <w:style w:type="paragraph" w:styleId="KeinLeerraum">
    <w:name w:val="No Spacing"/>
    <w:uiPriority w:val="1"/>
    <w:qFormat/>
    <w:rsid w:val="001950D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2456</Words>
  <Characters>15474</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Krause</dc:creator>
  <cp:lastModifiedBy>Ingo Krause</cp:lastModifiedBy>
  <cp:revision>9</cp:revision>
  <dcterms:created xsi:type="dcterms:W3CDTF">2013-11-02T13:45:00Z</dcterms:created>
  <dcterms:modified xsi:type="dcterms:W3CDTF">2013-11-02T18:06:00Z</dcterms:modified>
</cp:coreProperties>
</file>